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应提交的对外联系材料及说明</w:t>
      </w:r>
    </w:p>
    <w:p w14:paraId="009B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（本科生、本硕连读硕士研究生、硕士研究生）</w:t>
      </w:r>
    </w:p>
    <w:p w14:paraId="134E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</w:p>
    <w:p w14:paraId="7ED8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一、提交要求</w:t>
      </w:r>
    </w:p>
    <w:p w14:paraId="4997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申请人须于2025年1月15日前登录匈方网上报名系统（http://www.stipendiumhungaricum.hu/）进行网上报名并按要求提交材料，单个文件不得超过4MB。申请人应在网报时填写2个不同的study program，完成网上申请后，申请人不能再对申请留学院校/专业进行更改。</w:t>
      </w:r>
    </w:p>
    <w:p w14:paraId="3B1E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二、提交说明</w:t>
      </w:r>
    </w:p>
    <w:p w14:paraId="00A0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匈牙利奖学金申请表 </w:t>
      </w:r>
    </w:p>
    <w:p w14:paraId="1E7B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须登录匈方网上报名系统在线填写并提供本人近期免冠照片。</w:t>
      </w:r>
    </w:p>
    <w:p w14:paraId="1C99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Motivation Letter </w:t>
      </w:r>
    </w:p>
    <w:p w14:paraId="3C3F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不少于1页，字体使用“Times New Ro</w:t>
      </w:r>
      <w:bookmarkStart w:id="0" w:name="_GoBack"/>
      <w:bookmarkEnd w:id="0"/>
      <w:r>
        <w:rPr>
          <w:rFonts w:hint="eastAsia"/>
          <w:sz w:val="24"/>
          <w:szCs w:val="24"/>
        </w:rPr>
        <w:t>man”，字号12号，单倍行距。</w:t>
      </w:r>
    </w:p>
    <w:p w14:paraId="2F81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 外语水平证明 </w:t>
      </w:r>
    </w:p>
    <w:p w14:paraId="45EF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（1）根据拟留学院校要求上传外语水平证明及英/匈语翻译件。</w:t>
      </w:r>
    </w:p>
    <w:p w14:paraId="4DA8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（2）暂未获得外语水平证明，可于2025年8月1日前上传。2025年1月15日前须上传本人于截止日期前提交规定材料的承诺书（以下简称“承诺书”）。</w:t>
      </w:r>
    </w:p>
    <w:p w14:paraId="1B135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4.经公证的中英/匈语最高学历学位证书 </w:t>
      </w:r>
    </w:p>
    <w:p w14:paraId="19A8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（1）由公证处出具的中英/匈语最高学历学位证书（即毕业证书与学位证书）公证件。</w:t>
      </w:r>
    </w:p>
    <w:p w14:paraId="5164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（2）暂未获得本阶段学历学位，可于2025年8月1日前上传。2025年1月15日前须上传承诺书与目前所获得最高学历学位证书中英/匈语公证件（本科在读提交高中毕业证书；硕士在读提交本科毕业证书及学位证书）。</w:t>
      </w:r>
    </w:p>
    <w:p w14:paraId="675B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5.成绩单</w:t>
      </w:r>
    </w:p>
    <w:p w14:paraId="424D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提供本科阶段至今的中英/匈语成绩单。</w:t>
      </w:r>
    </w:p>
    <w:p w14:paraId="4C21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6.健康证明</w:t>
      </w:r>
    </w:p>
    <w:p w14:paraId="7543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健康证明必须使用以下网页表格，且于2025年4月15日前上传提交。</w:t>
      </w:r>
    </w:p>
    <w:p w14:paraId="05B8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https://stipendiumhungaricum.hu/documents/stipendium_hungaricum/2025-2026/Application_Guide_2025_26.pdf</w:t>
      </w:r>
    </w:p>
    <w:p w14:paraId="6296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到达匈牙利之后学校会组织健康检查，必要的话做医学筛查。</w:t>
      </w:r>
    </w:p>
    <w:p w14:paraId="410D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7.身份证明</w:t>
      </w:r>
    </w:p>
    <w:p w14:paraId="2BDD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（1）护照有效信息页。</w:t>
      </w:r>
    </w:p>
    <w:p w14:paraId="43CA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（2）暂未办理护照，可于2025年8月1日前上传。2025年1月15日前须上传承诺书与身份证正反面。</w:t>
      </w:r>
    </w:p>
    <w:p w14:paraId="61D3F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8.留学单位推荐信</w:t>
      </w:r>
    </w:p>
    <w:p w14:paraId="617F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海外自费留学的申请人，须于2025年3月15日前上传提交。</w:t>
      </w:r>
    </w:p>
    <w:p w14:paraId="6D7A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应提交的对外联系材料及说明</w:t>
      </w:r>
    </w:p>
    <w:p w14:paraId="2496C232">
      <w:pPr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br w:type="page"/>
      </w:r>
    </w:p>
    <w:p w14:paraId="2128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（博士研究生）</w:t>
      </w:r>
    </w:p>
    <w:p w14:paraId="74828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一、提交要求 </w:t>
      </w:r>
    </w:p>
    <w:p w14:paraId="5506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申请人须于2025年1月15日前登录匈方网上报名系统（http://www.stipendiumhungaricum.hu/）进行网上报名并按要求提交材料，单个文件不得超过4MB。申请人应在网报时填写2个不同的study program，完成网上申请后，申请人不能再对申请留学院校/专业进行更改。</w:t>
      </w:r>
    </w:p>
    <w:p w14:paraId="765F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二、提交说明 </w:t>
      </w:r>
    </w:p>
    <w:p w14:paraId="664D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1.匈牙利奖学金申请表 </w:t>
      </w:r>
    </w:p>
    <w:p w14:paraId="06D06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须登录匈方网上报名系统在线填写并提供本人近期免冠照片。 </w:t>
      </w:r>
    </w:p>
    <w:p w14:paraId="07CF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2.Motivation Letter </w:t>
      </w:r>
    </w:p>
    <w:p w14:paraId="572D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不少于1页，字体使用“Times New Roman”，字号12号，单倍行距。 </w:t>
      </w:r>
    </w:p>
    <w:p w14:paraId="7FA9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3.外语水平证明 </w:t>
      </w:r>
    </w:p>
    <w:p w14:paraId="5A345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（1）根据拟留学院校要求上传外语水平证明及英/匈语翻译件。 </w:t>
      </w:r>
    </w:p>
    <w:p w14:paraId="40F4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（2）暂未获得外语水平证明，可于2025年8月1日前上传。2025年1月15日前须上传本人于截止日期前提交规定材料的承诺书（以下简称“承诺书”）。 </w:t>
      </w:r>
    </w:p>
    <w:p w14:paraId="7AF8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4.经公证的中英/匈语硕士学历学位证书</w:t>
      </w:r>
    </w:p>
    <w:p w14:paraId="698A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（1）由公证处出具的中英/匈语硕士学历学位证书（即毕业证书与学位证书）公证件。</w:t>
      </w:r>
    </w:p>
    <w:p w14:paraId="60D6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（2）应届硕士毕业生可于2025年8月1日前上传。2025年1月15日前须上传承诺书与本科毕业证书及学位证书中英/匈语公证件。 </w:t>
      </w:r>
    </w:p>
    <w:p w14:paraId="5D18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5.学习计划</w:t>
      </w:r>
    </w:p>
    <w:p w14:paraId="0895F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不少于2页，字体使用“Times New Roman”，字号12号，单倍行距。 </w:t>
      </w:r>
    </w:p>
    <w:p w14:paraId="3D34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6.现阶段导师推荐信 </w:t>
      </w:r>
    </w:p>
    <w:p w14:paraId="7F1F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（1）两封申请人现/前国内导师出具的英/匈语推荐信（不能为同一人出具）。 </w:t>
      </w:r>
    </w:p>
    <w:p w14:paraId="43FD2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（2）推荐信应使用推荐人所在单位专用信函纸（有单位抬头名称）打印并由推荐人本人签字。 </w:t>
      </w:r>
    </w:p>
    <w:p w14:paraId="26D8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7.拟接收院校导师邀请信 </w:t>
      </w:r>
    </w:p>
    <w:p w14:paraId="323E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申请人须在拟留学院校确定一名导师。导师出具邀请信，并承诺在申请人攻读博士学位阶段予以相应指导。邀请信可于2025年3月15日前提交。2025年1月31日前须上传本人于截止日期前提交邀请信的承诺书。</w:t>
      </w:r>
    </w:p>
    <w:p w14:paraId="53BB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8.成绩单</w:t>
      </w:r>
    </w:p>
    <w:p w14:paraId="3D28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本科阶段至今的中英/匈语成绩单。</w:t>
      </w:r>
    </w:p>
    <w:p w14:paraId="6BB8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9.健康证明</w:t>
      </w:r>
    </w:p>
    <w:p w14:paraId="5DE9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健康证明必须使用以下网页表格，且于2025年4月15日前上传提交。 </w:t>
      </w:r>
    </w:p>
    <w:p w14:paraId="4E2E0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https://stipendiumhungaricum.hu/documents/stipendium_hungaricum/2025-2026/Application_Guide_2025_26.pdf</w:t>
      </w:r>
    </w:p>
    <w:p w14:paraId="78F2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到达匈牙利之后学校会组织健康检查，必要的话做医学筛查。</w:t>
      </w:r>
    </w:p>
    <w:p w14:paraId="32E5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10.身份证明 </w:t>
      </w:r>
    </w:p>
    <w:p w14:paraId="75A6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（1）护照有效信息页。 </w:t>
      </w:r>
    </w:p>
    <w:p w14:paraId="6748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（2）暂未办理护照，可于2025年8月1日前上传。2025年1月15日前须上传承诺书与身份证正反面。 </w:t>
      </w:r>
    </w:p>
    <w:p w14:paraId="3CEE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11.留学单位推荐信</w:t>
      </w:r>
    </w:p>
    <w:p w14:paraId="468D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17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海外自费留学的申请人，须于2025年3月15日前上传提交。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OTE0ZWQxMDM1MDZiYzgwMjcyZDI5Y2U3MWQ4NmQifQ=="/>
  </w:docVars>
  <w:rsids>
    <w:rsidRoot w:val="00000000"/>
    <w:rsid w:val="02620DC3"/>
    <w:rsid w:val="0F1D217C"/>
    <w:rsid w:val="15E75E56"/>
    <w:rsid w:val="1F223A30"/>
    <w:rsid w:val="2B89599C"/>
    <w:rsid w:val="469E3BA0"/>
    <w:rsid w:val="59232A57"/>
    <w:rsid w:val="5D0C49FD"/>
    <w:rsid w:val="65EF4101"/>
    <w:rsid w:val="6CC44902"/>
    <w:rsid w:val="769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Ascii" w:hAnsiTheme="minorAscii" w:eastAsiaTheme="minorEastAsia"/>
      <w:snapToGrid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kern w:val="0"/>
      <w:sz w:val="32"/>
      <w:szCs w:val="32"/>
    </w:rPr>
  </w:style>
  <w:style w:type="paragraph" w:customStyle="1" w:styleId="5">
    <w:name w:val="样式3"/>
    <w:basedOn w:val="1"/>
    <w:qFormat/>
    <w:uiPriority w:val="0"/>
    <w:pPr>
      <w:overflowPunct w:val="0"/>
      <w:ind w:firstLine="1090" w:firstLineChars="200"/>
      <w:jc w:val="both"/>
    </w:pPr>
    <w:rPr>
      <w:rFonts w:hint="eastAsia" w:ascii="方正小标宋简体" w:hAnsi="方正小标宋简体" w:eastAsia="仿宋_GB2312" w:cs="方正小标宋简体"/>
      <w:kern w:val="0"/>
      <w:sz w:val="32"/>
      <w:szCs w:val="44"/>
    </w:rPr>
  </w:style>
  <w:style w:type="paragraph" w:customStyle="1" w:styleId="6">
    <w:name w:val="正文2"/>
    <w:basedOn w:val="1"/>
    <w:qFormat/>
    <w:uiPriority w:val="0"/>
    <w:pPr>
      <w:autoSpaceDE w:val="0"/>
      <w:spacing w:line="560" w:lineRule="exact"/>
      <w:ind w:firstLine="640" w:firstLineChars="200"/>
    </w:pPr>
    <w:rPr>
      <w:rFonts w:hint="eastAsia" w:ascii="仿宋_GB2312" w:hAnsi="仿宋_GB2312" w:eastAsia="仿宋_GB2312" w:cstheme="min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3965</Words>
  <Characters>4547</Characters>
  <Lines>0</Lines>
  <Paragraphs>0</Paragraphs>
  <TotalTime>10</TotalTime>
  <ScaleCrop>false</ScaleCrop>
  <LinksUpToDate>false</LinksUpToDate>
  <CharactersWithSpaces>4617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2022-05-13T03:25:00Z</dcterms:created>
  <dc:creator>23472</dc:creator>
  <cp:lastModifiedBy>44006</cp:lastModifiedBy>
  <dcterms:modified xsi:type="dcterms:W3CDTF">2024-12-05T10:03:31Z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5AE19A3C5B2C4343A12D14B3E48E265C</vt:lpwstr>
  </property>
</Properties>
</file>