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AD1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B99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陕西省濒危剧种展演推荐作品汇总表</w:t>
      </w:r>
    </w:p>
    <w:p w14:paraId="24F3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推荐单位(盖章)：</w:t>
      </w:r>
    </w:p>
    <w:tbl>
      <w:tblPr>
        <w:tblStyle w:val="4"/>
        <w:tblW w:w="51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163"/>
        <w:gridCol w:w="2197"/>
        <w:gridCol w:w="2290"/>
        <w:gridCol w:w="896"/>
        <w:gridCol w:w="3565"/>
        <w:gridCol w:w="2582"/>
      </w:tblGrid>
      <w:tr w14:paraId="6C87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5" w:type="pct"/>
            <w:vAlign w:val="center"/>
          </w:tcPr>
          <w:p w14:paraId="1432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申报折子戏名称</w:t>
            </w:r>
          </w:p>
        </w:tc>
        <w:tc>
          <w:tcPr>
            <w:tcW w:w="399" w:type="pct"/>
            <w:vAlign w:val="center"/>
          </w:tcPr>
          <w:p w14:paraId="127A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剧种</w:t>
            </w:r>
          </w:p>
        </w:tc>
        <w:tc>
          <w:tcPr>
            <w:tcW w:w="753" w:type="pct"/>
            <w:vAlign w:val="center"/>
          </w:tcPr>
          <w:p w14:paraId="51B3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演出单位</w:t>
            </w:r>
          </w:p>
        </w:tc>
        <w:tc>
          <w:tcPr>
            <w:tcW w:w="785" w:type="pct"/>
            <w:vAlign w:val="center"/>
          </w:tcPr>
          <w:p w14:paraId="6EB5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主创和主演</w:t>
            </w:r>
          </w:p>
        </w:tc>
        <w:tc>
          <w:tcPr>
            <w:tcW w:w="307" w:type="pct"/>
            <w:vAlign w:val="center"/>
          </w:tcPr>
          <w:p w14:paraId="2058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时长</w:t>
            </w:r>
          </w:p>
        </w:tc>
        <w:tc>
          <w:tcPr>
            <w:tcW w:w="1222" w:type="pct"/>
            <w:vAlign w:val="center"/>
          </w:tcPr>
          <w:p w14:paraId="52B2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作品简介</w:t>
            </w:r>
          </w:p>
          <w:p w14:paraId="2420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885" w:type="pct"/>
            <w:vAlign w:val="center"/>
          </w:tcPr>
          <w:p w14:paraId="5066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演出单位简介（100字以内）</w:t>
            </w:r>
          </w:p>
        </w:tc>
      </w:tr>
      <w:tr w14:paraId="368E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5" w:type="pct"/>
            <w:vAlign w:val="center"/>
          </w:tcPr>
          <w:p w14:paraId="0290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0335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 w14:paraId="2C0A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vAlign w:val="center"/>
          </w:tcPr>
          <w:p w14:paraId="60D6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7" w:type="pct"/>
            <w:vAlign w:val="center"/>
          </w:tcPr>
          <w:p w14:paraId="4C6F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pct"/>
            <w:vAlign w:val="center"/>
          </w:tcPr>
          <w:p w14:paraId="1C47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 w14:paraId="3E80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248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5" w:type="pct"/>
            <w:vAlign w:val="center"/>
          </w:tcPr>
          <w:p w14:paraId="138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34C3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 w14:paraId="0D6C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vAlign w:val="center"/>
          </w:tcPr>
          <w:p w14:paraId="4BE2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7" w:type="pct"/>
            <w:vAlign w:val="center"/>
          </w:tcPr>
          <w:p w14:paraId="6451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pct"/>
            <w:vAlign w:val="center"/>
          </w:tcPr>
          <w:p w14:paraId="7389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 w14:paraId="719B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27B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5" w:type="pct"/>
            <w:vAlign w:val="center"/>
          </w:tcPr>
          <w:p w14:paraId="2639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0DF5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 w14:paraId="37D4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vAlign w:val="center"/>
          </w:tcPr>
          <w:p w14:paraId="58C2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7" w:type="pct"/>
            <w:vAlign w:val="center"/>
          </w:tcPr>
          <w:p w14:paraId="6666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pct"/>
            <w:vAlign w:val="center"/>
          </w:tcPr>
          <w:p w14:paraId="6122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 w14:paraId="7492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1C6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5" w:type="pct"/>
            <w:vAlign w:val="center"/>
          </w:tcPr>
          <w:p w14:paraId="10ED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02EB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 w14:paraId="2F78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vAlign w:val="center"/>
          </w:tcPr>
          <w:p w14:paraId="5651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7" w:type="pct"/>
            <w:vAlign w:val="center"/>
          </w:tcPr>
          <w:p w14:paraId="7E3B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pct"/>
            <w:vAlign w:val="center"/>
          </w:tcPr>
          <w:p w14:paraId="15C9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 w14:paraId="0200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A7EA6A0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62506D3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5AC1BE-A45E-4D73-9500-BF226AE0E4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EEAB04-4D38-4F86-9138-67727A2C18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3E942E-5CE2-4D01-8705-15BB97E9D43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6499FDA-BB64-4CE5-A86D-BA883A7C53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2F5B"/>
    <w:rsid w:val="1BF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2025-05-19T08:21:00Z</dcterms:created>
  <dc:creator>桥</dc:creator>
  <cp:lastModifiedBy>桥</cp:lastModifiedBy>
  <dcterms:modified xsi:type="dcterms:W3CDTF">2025-05-19T08:22:35Z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55E1D3DB277E4E62BF7E44B8C8EE1939_11</vt:lpwstr>
  </property>
  <property fmtid="{D5CDD505-2E9C-101B-9397-08002B2CF9AE}" pid="4" name="KSOTemplateDocerSaveRecord">
    <vt:lpwstr>eyJoZGlkIjoiMjI1OGIwMmUyZWQzOWIyZGNhZTViYWU2MzEyYTA3ZTEiLCJ1c2VySWQiOiIyMjQwODE3NzgifQ==</vt:lpwstr>
  </property>
</Properties>
</file>