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“陕西教师发展研究计划项目”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上报汇总表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700"/>
        <w:gridCol w:w="1430"/>
        <w:gridCol w:w="1110"/>
        <w:gridCol w:w="4770"/>
        <w:gridCol w:w="118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主持人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参与人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运用现代化信息技术拓展钢琴教师教学与实践新发展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一般项目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李佳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0" w:hanging="28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刘玉茹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丛丽丽 黄南淞 吴彦娇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钢琴系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音乐院校思政课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虚拟仿真资源库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一般项目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冯洁玉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田廷广 梁肖 王玉婷 刁艳丽 刘星星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马院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以乐学“习”赋能高校思政课亲和力提升研究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一般项目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简 爱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谢宝利 王霞 刁艳利 邢思聪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马院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数字键盘专业协同人才培养创新与实践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青年项目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王怀瑾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刘小山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路中康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曹海丹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现代院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陕甘宁边区红色音乐文化融入音乐院校思政课路径研究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青年项目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田廷广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武玮 简爱 冯洁玉 王玉婷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马院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840" w:firstLineChars="2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0" w:firstLineChars="40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920" w:firstLineChars="39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2022年12月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6840" w:h="11910" w:orient="landscape"/>
      <w:pgMar w:top="1800" w:right="1440" w:bottom="1800" w:left="1440" w:header="0" w:footer="16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YzljNDdkMzExZTUxZWIyNzdmMWMzYTQyZjZiMWEifQ=="/>
  </w:docVars>
  <w:rsids>
    <w:rsidRoot w:val="3AA0530E"/>
    <w:rsid w:val="02D41789"/>
    <w:rsid w:val="076C0D22"/>
    <w:rsid w:val="0D307327"/>
    <w:rsid w:val="0DFE5677"/>
    <w:rsid w:val="15DB4E84"/>
    <w:rsid w:val="202C30CA"/>
    <w:rsid w:val="20832C3C"/>
    <w:rsid w:val="21582E98"/>
    <w:rsid w:val="217C6B87"/>
    <w:rsid w:val="27214249"/>
    <w:rsid w:val="2EA96AE1"/>
    <w:rsid w:val="2FD14541"/>
    <w:rsid w:val="2FD76E1F"/>
    <w:rsid w:val="38E726E0"/>
    <w:rsid w:val="3A3E6C77"/>
    <w:rsid w:val="3AA0530E"/>
    <w:rsid w:val="3ACA050B"/>
    <w:rsid w:val="3C14513D"/>
    <w:rsid w:val="44EE4DF6"/>
    <w:rsid w:val="45D24718"/>
    <w:rsid w:val="4DC5158D"/>
    <w:rsid w:val="4E23222F"/>
    <w:rsid w:val="4FBF1B99"/>
    <w:rsid w:val="4FE33E59"/>
    <w:rsid w:val="66855163"/>
    <w:rsid w:val="68FE11FC"/>
    <w:rsid w:val="691E26C3"/>
    <w:rsid w:val="6A154A4F"/>
    <w:rsid w:val="6E753D0F"/>
    <w:rsid w:val="79100BA5"/>
    <w:rsid w:val="7D124E1E"/>
    <w:rsid w:val="7EA0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263</Characters>
  <Lines>0</Lines>
  <Paragraphs>0</Paragraphs>
  <TotalTime>3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2022-12-02T02:39:00Z</dcterms:created>
  <dc:creator>毛建洲</dc:creator>
  <cp:lastModifiedBy>七月流火</cp:lastModifiedBy>
  <dcterms:modified xsi:type="dcterms:W3CDTF">2022-12-06T07:51:20Z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44C44E61E27147EAB3A5FBD2B5A2235D</vt:lpwstr>
  </property>
</Properties>
</file>