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649C1">
      <w:pPr>
        <w:widowControl/>
        <w:adjustRightInd w:val="0"/>
        <w:jc w:val="both"/>
        <w:rPr>
          <w:rFonts w:ascii="仿宋" w:hAnsi="仿宋" w:eastAsia="仿宋" w:cs="黑体"/>
          <w:b/>
          <w:bCs/>
          <w:kern w:val="0"/>
          <w:sz w:val="36"/>
          <w:szCs w:val="36"/>
        </w:rPr>
      </w:pPr>
    </w:p>
    <w:p w14:paraId="17683251">
      <w:pPr>
        <w:widowControl/>
        <w:adjustRightInd w:val="0"/>
        <w:jc w:val="center"/>
        <w:rPr>
          <w:rFonts w:ascii="仿宋" w:hAnsi="仿宋" w:eastAsia="仿宋" w:cs="黑体"/>
          <w:b/>
          <w:bCs/>
          <w:kern w:val="0"/>
          <w:sz w:val="36"/>
          <w:szCs w:val="36"/>
        </w:rPr>
      </w:pPr>
    </w:p>
    <w:p w14:paraId="39CDD97C">
      <w:pPr>
        <w:widowControl/>
        <w:adjustRightInd w:val="0"/>
        <w:jc w:val="center"/>
        <w:rPr>
          <w:rFonts w:hint="eastAsia" w:ascii="方正公文小标宋" w:hAnsi="方正公文小标宋" w:eastAsia="方正公文小标宋" w:cs="方正公文小标宋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kern w:val="0"/>
          <w:sz w:val="72"/>
          <w:szCs w:val="72"/>
        </w:rPr>
        <w:t>西安音乐学院</w:t>
      </w:r>
      <w:r>
        <w:rPr>
          <w:rFonts w:hint="eastAsia" w:ascii="方正公文小标宋" w:hAnsi="方正公文小标宋" w:eastAsia="方正公文小标宋" w:cs="方正公文小标宋"/>
          <w:b/>
          <w:bCs/>
          <w:kern w:val="0"/>
          <w:sz w:val="72"/>
          <w:szCs w:val="72"/>
          <w:lang w:val="en-US" w:eastAsia="zh-CN"/>
        </w:rPr>
        <w:t>教务处</w:t>
      </w:r>
    </w:p>
    <w:p w14:paraId="08BE577E">
      <w:pPr>
        <w:widowControl/>
        <w:adjustRightInd w:val="0"/>
        <w:jc w:val="both"/>
        <w:rPr>
          <w:rFonts w:hint="eastAsia" w:ascii="方正公文小标宋" w:hAnsi="方正公文小标宋" w:eastAsia="方正公文小标宋" w:cs="方正公文小标宋"/>
          <w:b/>
          <w:bCs/>
          <w:kern w:val="0"/>
          <w:sz w:val="72"/>
          <w:szCs w:val="72"/>
        </w:rPr>
      </w:pPr>
    </w:p>
    <w:p w14:paraId="0B77EBFE">
      <w:pPr>
        <w:widowControl/>
        <w:adjustRightInd w:val="0"/>
        <w:spacing w:line="1200" w:lineRule="exact"/>
        <w:jc w:val="center"/>
        <w:rPr>
          <w:rFonts w:hint="eastAsia" w:ascii="方正公文小标宋" w:hAnsi="方正公文小标宋" w:eastAsia="方正公文小标宋" w:cs="方正公文小标宋"/>
          <w:b/>
          <w:bCs/>
          <w:kern w:val="0"/>
          <w:sz w:val="72"/>
          <w:szCs w:val="7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kern w:val="0"/>
          <w:sz w:val="72"/>
          <w:szCs w:val="72"/>
        </w:rPr>
        <w:t>询</w:t>
      </w:r>
    </w:p>
    <w:p w14:paraId="67D311BF">
      <w:pPr>
        <w:widowControl/>
        <w:adjustRightInd w:val="0"/>
        <w:spacing w:line="1200" w:lineRule="exact"/>
        <w:jc w:val="center"/>
        <w:rPr>
          <w:rFonts w:hint="eastAsia" w:ascii="方正公文小标宋" w:hAnsi="方正公文小标宋" w:eastAsia="方正公文小标宋" w:cs="方正公文小标宋"/>
          <w:b/>
          <w:bCs/>
          <w:kern w:val="0"/>
          <w:sz w:val="72"/>
          <w:szCs w:val="7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kern w:val="0"/>
          <w:sz w:val="72"/>
          <w:szCs w:val="72"/>
        </w:rPr>
        <w:t>价</w:t>
      </w:r>
    </w:p>
    <w:p w14:paraId="58BB042B">
      <w:pPr>
        <w:widowControl/>
        <w:adjustRightInd w:val="0"/>
        <w:spacing w:line="1200" w:lineRule="exact"/>
        <w:jc w:val="center"/>
        <w:rPr>
          <w:rFonts w:hint="eastAsia" w:ascii="方正公文小标宋" w:hAnsi="方正公文小标宋" w:eastAsia="方正公文小标宋" w:cs="方正公文小标宋"/>
          <w:b/>
          <w:bCs/>
          <w:kern w:val="0"/>
          <w:sz w:val="72"/>
          <w:szCs w:val="7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kern w:val="0"/>
          <w:sz w:val="72"/>
          <w:szCs w:val="72"/>
        </w:rPr>
        <w:t>文</w:t>
      </w:r>
    </w:p>
    <w:p w14:paraId="579D9B56">
      <w:pPr>
        <w:widowControl/>
        <w:adjustRightInd w:val="0"/>
        <w:spacing w:line="1200" w:lineRule="exact"/>
        <w:jc w:val="center"/>
        <w:rPr>
          <w:rFonts w:hint="eastAsia" w:ascii="方正公文小标宋" w:hAnsi="方正公文小标宋" w:eastAsia="方正公文小标宋" w:cs="方正公文小标宋"/>
          <w:b/>
          <w:bCs/>
          <w:kern w:val="0"/>
          <w:sz w:val="72"/>
          <w:szCs w:val="7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kern w:val="0"/>
          <w:sz w:val="72"/>
          <w:szCs w:val="72"/>
        </w:rPr>
        <w:t>件</w:t>
      </w:r>
    </w:p>
    <w:p w14:paraId="48C7D4AB">
      <w:pPr>
        <w:widowControl/>
        <w:adjustRightInd w:val="0"/>
        <w:jc w:val="center"/>
        <w:rPr>
          <w:rFonts w:ascii="仿宋" w:hAnsi="仿宋" w:eastAsia="仿宋" w:cs="黑体"/>
          <w:b/>
          <w:bCs/>
          <w:kern w:val="0"/>
          <w:sz w:val="36"/>
          <w:szCs w:val="36"/>
        </w:rPr>
      </w:pPr>
    </w:p>
    <w:p w14:paraId="1B7C0571">
      <w:pPr>
        <w:widowControl/>
        <w:adjustRightInd w:val="0"/>
        <w:jc w:val="center"/>
        <w:rPr>
          <w:rFonts w:ascii="仿宋" w:hAnsi="仿宋" w:eastAsia="仿宋" w:cs="黑体"/>
          <w:b/>
          <w:bCs/>
          <w:kern w:val="0"/>
          <w:sz w:val="36"/>
          <w:szCs w:val="36"/>
        </w:rPr>
      </w:pPr>
    </w:p>
    <w:p w14:paraId="338514CE">
      <w:pPr>
        <w:widowControl/>
        <w:spacing w:line="480" w:lineRule="exact"/>
        <w:rPr>
          <w:rFonts w:ascii="仿宋" w:hAnsi="仿宋" w:eastAsia="仿宋"/>
          <w:b/>
          <w:bCs/>
          <w:sz w:val="30"/>
          <w:szCs w:val="30"/>
        </w:rPr>
      </w:pPr>
    </w:p>
    <w:p w14:paraId="692295B6">
      <w:pPr>
        <w:widowControl/>
        <w:adjustRightInd w:val="0"/>
        <w:spacing w:line="560" w:lineRule="exact"/>
        <w:ind w:left="3097" w:leftChars="710" w:hanging="1606" w:hangingChars="5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采购项目：西安音乐学院2025级新生及2026届毕业生图像采集服务项目</w:t>
      </w:r>
    </w:p>
    <w:p w14:paraId="20329F20">
      <w:pPr>
        <w:widowControl/>
        <w:adjustRightInd w:val="0"/>
        <w:spacing w:line="560" w:lineRule="exact"/>
        <w:ind w:firstLine="1606" w:firstLineChars="5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采购形式：询价</w:t>
      </w:r>
    </w:p>
    <w:p w14:paraId="6096AABC">
      <w:pPr>
        <w:widowControl/>
        <w:adjustRightInd w:val="0"/>
        <w:spacing w:line="560" w:lineRule="exact"/>
        <w:ind w:firstLine="1603" w:firstLineChars="499"/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采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</w:rPr>
        <w:t>购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</w:rPr>
        <w:t>人：西安音乐学院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教务处</w:t>
      </w:r>
    </w:p>
    <w:p w14:paraId="6458E30F">
      <w:pPr>
        <w:widowControl/>
        <w:adjustRightInd w:val="0"/>
        <w:jc w:val="center"/>
        <w:rPr>
          <w:rFonts w:ascii="仿宋" w:hAnsi="仿宋" w:eastAsia="仿宋" w:cs="宋体"/>
          <w:b/>
          <w:bCs/>
          <w:kern w:val="0"/>
          <w:sz w:val="36"/>
          <w:szCs w:val="36"/>
        </w:rPr>
      </w:pPr>
      <w:bookmarkStart w:id="0" w:name="_GoBack"/>
      <w:bookmarkEnd w:id="0"/>
    </w:p>
    <w:p w14:paraId="09D506FC">
      <w:pPr>
        <w:widowControl/>
        <w:adjustRightInd w:val="0"/>
        <w:jc w:val="center"/>
        <w:rPr>
          <w:rFonts w:ascii="仿宋" w:hAnsi="仿宋" w:eastAsia="仿宋" w:cs="宋体"/>
          <w:b/>
          <w:bCs/>
          <w:kern w:val="0"/>
          <w:sz w:val="36"/>
          <w:szCs w:val="36"/>
        </w:rPr>
      </w:pPr>
    </w:p>
    <w:p w14:paraId="415A193E">
      <w:pPr>
        <w:widowControl/>
        <w:adjustRightInd w:val="0"/>
        <w:jc w:val="center"/>
        <w:rPr>
          <w:rFonts w:ascii="仿宋" w:hAnsi="仿宋" w:eastAsia="仿宋" w:cs="宋体"/>
          <w:b/>
          <w:bCs/>
          <w:kern w:val="0"/>
          <w:sz w:val="36"/>
          <w:szCs w:val="36"/>
        </w:rPr>
      </w:pPr>
    </w:p>
    <w:p w14:paraId="02868874">
      <w:pPr>
        <w:widowControl/>
        <w:adjustRightInd w:val="0"/>
        <w:jc w:val="center"/>
        <w:rPr>
          <w:rFonts w:ascii="仿宋" w:hAnsi="仿宋" w:eastAsia="仿宋" w:cs="宋体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二○二</w:t>
      </w:r>
      <w:r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  <w:t>五</w:t>
      </w: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年</w:t>
      </w:r>
      <w:r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  <w:t>十</w:t>
      </w: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月</w:t>
      </w:r>
    </w:p>
    <w:p w14:paraId="030CA5ED">
      <w:pPr>
        <w:widowControl/>
        <w:adjustRightInd w:val="0"/>
        <w:jc w:val="center"/>
        <w:rPr>
          <w:rFonts w:ascii="仿宋" w:hAnsi="仿宋" w:eastAsia="仿宋" w:cs="宋体"/>
          <w:b/>
          <w:bCs/>
          <w:kern w:val="0"/>
          <w:sz w:val="36"/>
          <w:szCs w:val="36"/>
        </w:rPr>
      </w:pPr>
    </w:p>
    <w:p w14:paraId="1542F3AB">
      <w:pPr>
        <w:widowControl/>
        <w:adjustRightInd w:val="0"/>
        <w:spacing w:line="520" w:lineRule="exact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第一章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邀请公告</w:t>
      </w:r>
    </w:p>
    <w:p w14:paraId="39E8419C">
      <w:pPr>
        <w:widowControl/>
        <w:adjustRightInd w:val="0"/>
        <w:spacing w:line="520" w:lineRule="exact"/>
        <w:ind w:firstLine="2715" w:firstLineChars="845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</w:p>
    <w:p w14:paraId="6C19D4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 xml:space="preserve">一、项目概况 </w:t>
      </w:r>
    </w:p>
    <w:p w14:paraId="55CA71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="2479" w:leftChars="266" w:hanging="1920" w:hangingChars="6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询价</w:t>
      </w:r>
      <w:r>
        <w:rPr>
          <w:rFonts w:hint="eastAsia" w:ascii="仿宋" w:hAnsi="仿宋" w:eastAsia="仿宋" w:cs="仿宋"/>
          <w:kern w:val="0"/>
          <w:sz w:val="32"/>
          <w:szCs w:val="32"/>
        </w:rPr>
        <w:t>项目：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西安音乐学院2025级新生及2026届毕业生图像采集服务项目</w:t>
      </w:r>
    </w:p>
    <w:p w14:paraId="39AB7D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2.采购方式：询价</w:t>
      </w:r>
    </w:p>
    <w:p w14:paraId="754613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3.采购预算：最高控制单价为15元/人</w:t>
      </w:r>
    </w:p>
    <w:p w14:paraId="42348E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二、资格要求</w:t>
      </w:r>
    </w:p>
    <w:p w14:paraId="6B5FDE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1.项目供应商应该具备《中华人民共和国政府采购法》第二十二条规定的独立法人资格，具有有效的营业执照、组织机构代码证、税务登记证（三证合一或五证合一的只需提供有效的营业执照即可）。</w:t>
      </w:r>
    </w:p>
    <w:p w14:paraId="7412A6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2.项目供应商特定资格要求：</w:t>
      </w:r>
    </w:p>
    <w:p w14:paraId="728908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（1）营业执照必须具有数码拍摄相关的经营服务项目，且具备独立的服务能力，承诺不进行转包或由第三方提供服务；</w:t>
      </w:r>
    </w:p>
    <w:p w14:paraId="601D51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（2）企业信誉良好、信用中国网站中无不良行为记录；</w:t>
      </w:r>
    </w:p>
    <w:p w14:paraId="630CEE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（3）须具有有效期内的学信网图像服务授权协议，有批量上传图片到学信网的账号，能独立上传图片到学信网；</w:t>
      </w:r>
    </w:p>
    <w:p w14:paraId="736A5E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（4）具有公安部信息系统安全等级保护三级或以上资质。</w:t>
      </w:r>
    </w:p>
    <w:p w14:paraId="43ABF1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（5）</w:t>
      </w:r>
      <w:r>
        <w:rPr>
          <w:rFonts w:hint="eastAsia" w:ascii="仿宋" w:hAnsi="仿宋" w:eastAsia="仿宋" w:cs="仿宋"/>
          <w:sz w:val="32"/>
          <w:szCs w:val="32"/>
        </w:rPr>
        <w:t>项目承接方要能够提供在线采集平台，供不能集中采集的学生进行在线采集，收费标准与集中采集的学生相同。能够提前与录取照片和人口库照片进行比对，确认身份真实性，要求提供学信网同源人像比对技术证明(合同或协议)。</w:t>
      </w:r>
    </w:p>
    <w:p w14:paraId="539DC9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6）为确保图像比对服务过程中学生敏感身份信息与图像信息的安全，供应商应具备独立的人像比对技术服务，不得使用开放接口和转包第三方服务。所提供的人证比对服务，应获取CTID（国家人口库）身份认证平台的正式授权许可，应具备硬件加密安全方式身份核验能力。提供相关证明材料。</w:t>
      </w:r>
    </w:p>
    <w:p w14:paraId="7DEF8E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4.不接受联合体投标。 </w:t>
      </w:r>
    </w:p>
    <w:p w14:paraId="620827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三、联系方式</w:t>
      </w:r>
    </w:p>
    <w:p w14:paraId="10FFD6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询价单位</w:t>
      </w:r>
      <w:r>
        <w:rPr>
          <w:rFonts w:hint="eastAsia" w:ascii="仿宋" w:hAnsi="仿宋" w:eastAsia="仿宋" w:cs="仿宋"/>
          <w:kern w:val="0"/>
          <w:sz w:val="32"/>
          <w:szCs w:val="32"/>
        </w:rPr>
        <w:t>：西安音乐学院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教务处</w:t>
      </w:r>
    </w:p>
    <w:p w14:paraId="789C16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系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人：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翟阳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   </w:t>
      </w:r>
    </w:p>
    <w:p w14:paraId="7A11F1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联系电话：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88667049</w:t>
      </w:r>
    </w:p>
    <w:p w14:paraId="66CB4D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</w:p>
    <w:p w14:paraId="371A9B68">
      <w:pPr>
        <w:widowControl/>
        <w:spacing w:line="400" w:lineRule="exact"/>
        <w:jc w:val="both"/>
        <w:rPr>
          <w:rFonts w:hint="eastAsia" w:ascii="仿宋" w:hAnsi="仿宋" w:eastAsia="仿宋" w:cs="仿宋"/>
          <w:b/>
          <w:sz w:val="32"/>
          <w:szCs w:val="32"/>
        </w:rPr>
      </w:pPr>
    </w:p>
    <w:p w14:paraId="559C1785">
      <w:pPr>
        <w:widowControl/>
        <w:spacing w:line="400" w:lineRule="exact"/>
        <w:jc w:val="both"/>
        <w:rPr>
          <w:rFonts w:hint="eastAsia" w:ascii="仿宋" w:hAnsi="仿宋" w:eastAsia="仿宋" w:cs="仿宋"/>
          <w:b/>
          <w:sz w:val="32"/>
          <w:szCs w:val="32"/>
        </w:rPr>
      </w:pPr>
    </w:p>
    <w:p w14:paraId="570B5EB1">
      <w:pPr>
        <w:widowControl/>
        <w:spacing w:line="400" w:lineRule="exact"/>
        <w:jc w:val="both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</w:p>
    <w:p w14:paraId="1E0A5B8B">
      <w:pPr>
        <w:widowControl/>
        <w:spacing w:line="400" w:lineRule="exact"/>
        <w:jc w:val="both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</w:p>
    <w:p w14:paraId="0F504E22">
      <w:pPr>
        <w:widowControl/>
        <w:spacing w:line="400" w:lineRule="exact"/>
        <w:jc w:val="both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</w:p>
    <w:p w14:paraId="53E18A8A">
      <w:pPr>
        <w:widowControl/>
        <w:spacing w:line="400" w:lineRule="exact"/>
        <w:jc w:val="both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</w:p>
    <w:p w14:paraId="6E8D0AAB">
      <w:pPr>
        <w:widowControl/>
        <w:spacing w:line="400" w:lineRule="exact"/>
        <w:jc w:val="both"/>
        <w:rPr>
          <w:rFonts w:hint="eastAsia" w:ascii="仿宋" w:hAnsi="仿宋" w:eastAsia="仿宋" w:cs="仿宋"/>
          <w:b/>
          <w:sz w:val="32"/>
          <w:szCs w:val="32"/>
        </w:rPr>
      </w:pPr>
    </w:p>
    <w:p w14:paraId="640EDDC9">
      <w:pPr>
        <w:widowControl/>
        <w:spacing w:line="400" w:lineRule="exact"/>
        <w:jc w:val="both"/>
        <w:rPr>
          <w:rFonts w:hint="eastAsia" w:ascii="仿宋" w:hAnsi="仿宋" w:eastAsia="仿宋" w:cs="仿宋"/>
          <w:b/>
          <w:sz w:val="32"/>
          <w:szCs w:val="32"/>
        </w:rPr>
      </w:pPr>
    </w:p>
    <w:p w14:paraId="401FAEE5">
      <w:pPr>
        <w:widowControl/>
        <w:spacing w:line="400" w:lineRule="exact"/>
        <w:jc w:val="both"/>
        <w:rPr>
          <w:rFonts w:hint="eastAsia" w:ascii="仿宋" w:hAnsi="仿宋" w:eastAsia="仿宋" w:cs="仿宋"/>
          <w:b/>
          <w:sz w:val="32"/>
          <w:szCs w:val="32"/>
        </w:rPr>
      </w:pPr>
    </w:p>
    <w:p w14:paraId="517B095F">
      <w:pPr>
        <w:widowControl/>
        <w:spacing w:line="400" w:lineRule="exact"/>
        <w:jc w:val="both"/>
        <w:rPr>
          <w:rFonts w:hint="eastAsia" w:ascii="仿宋" w:hAnsi="仿宋" w:eastAsia="仿宋" w:cs="仿宋"/>
          <w:b/>
          <w:sz w:val="32"/>
          <w:szCs w:val="32"/>
        </w:rPr>
      </w:pPr>
    </w:p>
    <w:p w14:paraId="3C2814D6">
      <w:pPr>
        <w:widowControl/>
        <w:spacing w:line="400" w:lineRule="exact"/>
        <w:jc w:val="both"/>
        <w:rPr>
          <w:rFonts w:hint="eastAsia" w:ascii="仿宋" w:hAnsi="仿宋" w:eastAsia="仿宋" w:cs="仿宋"/>
          <w:b/>
          <w:sz w:val="32"/>
          <w:szCs w:val="32"/>
        </w:rPr>
      </w:pPr>
    </w:p>
    <w:p w14:paraId="4080A0A0">
      <w:pPr>
        <w:widowControl/>
        <w:spacing w:line="400" w:lineRule="exact"/>
        <w:jc w:val="both"/>
        <w:rPr>
          <w:rFonts w:hint="eastAsia" w:ascii="仿宋" w:hAnsi="仿宋" w:eastAsia="仿宋" w:cs="仿宋"/>
          <w:b/>
          <w:sz w:val="32"/>
          <w:szCs w:val="32"/>
        </w:rPr>
      </w:pPr>
    </w:p>
    <w:p w14:paraId="6A8CC55E">
      <w:pPr>
        <w:widowControl/>
        <w:spacing w:line="400" w:lineRule="exact"/>
        <w:jc w:val="both"/>
        <w:rPr>
          <w:rFonts w:hint="eastAsia" w:ascii="仿宋" w:hAnsi="仿宋" w:eastAsia="仿宋" w:cs="仿宋"/>
          <w:b/>
          <w:sz w:val="32"/>
          <w:szCs w:val="32"/>
        </w:rPr>
      </w:pPr>
    </w:p>
    <w:p w14:paraId="6868BF22">
      <w:pPr>
        <w:widowControl/>
        <w:spacing w:line="400" w:lineRule="exact"/>
        <w:jc w:val="both"/>
        <w:rPr>
          <w:rFonts w:hint="eastAsia" w:ascii="仿宋" w:hAnsi="仿宋" w:eastAsia="仿宋" w:cs="仿宋"/>
          <w:b/>
          <w:sz w:val="32"/>
          <w:szCs w:val="32"/>
        </w:rPr>
      </w:pPr>
    </w:p>
    <w:p w14:paraId="19C64240">
      <w:pPr>
        <w:widowControl/>
        <w:spacing w:line="400" w:lineRule="exact"/>
        <w:jc w:val="both"/>
        <w:rPr>
          <w:rFonts w:hint="eastAsia" w:ascii="仿宋" w:hAnsi="仿宋" w:eastAsia="仿宋" w:cs="仿宋"/>
          <w:b/>
          <w:sz w:val="32"/>
          <w:szCs w:val="32"/>
        </w:rPr>
      </w:pPr>
    </w:p>
    <w:p w14:paraId="4DFBBED0">
      <w:pPr>
        <w:widowControl/>
        <w:spacing w:line="400" w:lineRule="exact"/>
        <w:jc w:val="both"/>
        <w:rPr>
          <w:rFonts w:hint="eastAsia" w:ascii="仿宋" w:hAnsi="仿宋" w:eastAsia="仿宋" w:cs="仿宋"/>
          <w:b/>
          <w:sz w:val="32"/>
          <w:szCs w:val="32"/>
        </w:rPr>
      </w:pPr>
    </w:p>
    <w:p w14:paraId="4FA367DA">
      <w:pPr>
        <w:widowControl/>
        <w:spacing w:line="400" w:lineRule="exact"/>
        <w:jc w:val="both"/>
        <w:rPr>
          <w:rFonts w:hint="eastAsia" w:ascii="仿宋" w:hAnsi="仿宋" w:eastAsia="仿宋" w:cs="仿宋"/>
          <w:b/>
          <w:sz w:val="32"/>
          <w:szCs w:val="32"/>
        </w:rPr>
      </w:pPr>
    </w:p>
    <w:p w14:paraId="0A552FD2">
      <w:pPr>
        <w:widowControl/>
        <w:spacing w:line="400" w:lineRule="exact"/>
        <w:jc w:val="both"/>
        <w:rPr>
          <w:rFonts w:hint="eastAsia" w:ascii="仿宋" w:hAnsi="仿宋" w:eastAsia="仿宋" w:cs="仿宋"/>
          <w:b/>
          <w:sz w:val="32"/>
          <w:szCs w:val="32"/>
        </w:rPr>
      </w:pPr>
    </w:p>
    <w:p w14:paraId="150FF484">
      <w:pPr>
        <w:widowControl/>
        <w:spacing w:line="400" w:lineRule="exact"/>
        <w:jc w:val="both"/>
        <w:rPr>
          <w:rFonts w:hint="eastAsia" w:ascii="仿宋" w:hAnsi="仿宋" w:eastAsia="仿宋" w:cs="仿宋"/>
          <w:b/>
          <w:sz w:val="32"/>
          <w:szCs w:val="32"/>
        </w:rPr>
      </w:pPr>
    </w:p>
    <w:p w14:paraId="04D8FD64">
      <w:pPr>
        <w:widowControl/>
        <w:spacing w:line="400" w:lineRule="exact"/>
        <w:jc w:val="both"/>
        <w:rPr>
          <w:rFonts w:hint="eastAsia" w:ascii="仿宋" w:hAnsi="仿宋" w:eastAsia="仿宋" w:cs="仿宋"/>
          <w:b/>
          <w:sz w:val="32"/>
          <w:szCs w:val="32"/>
        </w:rPr>
      </w:pPr>
    </w:p>
    <w:p w14:paraId="157BDCA5">
      <w:pPr>
        <w:widowControl/>
        <w:spacing w:line="400" w:lineRule="exact"/>
        <w:jc w:val="both"/>
        <w:rPr>
          <w:rFonts w:hint="eastAsia" w:ascii="仿宋" w:hAnsi="仿宋" w:eastAsia="仿宋" w:cs="仿宋"/>
          <w:b/>
          <w:sz w:val="32"/>
          <w:szCs w:val="32"/>
        </w:rPr>
      </w:pPr>
    </w:p>
    <w:p w14:paraId="70606E3C">
      <w:pPr>
        <w:widowControl/>
        <w:spacing w:line="400" w:lineRule="exact"/>
        <w:jc w:val="both"/>
        <w:rPr>
          <w:rFonts w:hint="eastAsia" w:ascii="仿宋" w:hAnsi="仿宋" w:eastAsia="仿宋" w:cs="仿宋"/>
          <w:b/>
          <w:sz w:val="32"/>
          <w:szCs w:val="32"/>
        </w:rPr>
      </w:pPr>
    </w:p>
    <w:p w14:paraId="077D120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询价须知</w:t>
      </w:r>
    </w:p>
    <w:p w14:paraId="0B1068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</w:p>
    <w:p w14:paraId="73AD8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一、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询价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项目：西安音乐学院2025级新生及2026届毕业生图像采集服务项目</w:t>
      </w:r>
    </w:p>
    <w:p w14:paraId="61CEED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二、采购内容：西安音乐学院2025级新生及2026届毕业生图像采集服务项目</w:t>
      </w:r>
    </w:p>
    <w:tbl>
      <w:tblPr>
        <w:tblStyle w:val="8"/>
        <w:tblpPr w:leftFromText="180" w:rightFromText="180" w:vertAnchor="text" w:horzAnchor="page" w:tblpX="1863" w:tblpY="148"/>
        <w:tblOverlap w:val="never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102"/>
        <w:gridCol w:w="1668"/>
        <w:gridCol w:w="1335"/>
        <w:gridCol w:w="1290"/>
        <w:gridCol w:w="1515"/>
      </w:tblGrid>
      <w:tr w14:paraId="175DD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830" w:type="dxa"/>
            <w:noWrap/>
            <w:vAlign w:val="center"/>
          </w:tcPr>
          <w:p w14:paraId="07F89789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102" w:type="dxa"/>
            <w:noWrap/>
            <w:vAlign w:val="center"/>
          </w:tcPr>
          <w:p w14:paraId="546F6F96">
            <w:pPr>
              <w:spacing w:line="240" w:lineRule="exact"/>
              <w:ind w:firstLine="241" w:firstLineChars="10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采购品目</w:t>
            </w:r>
          </w:p>
        </w:tc>
        <w:tc>
          <w:tcPr>
            <w:tcW w:w="1668" w:type="dxa"/>
            <w:noWrap/>
            <w:vAlign w:val="center"/>
          </w:tcPr>
          <w:p w14:paraId="4DF75A98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详细参数</w:t>
            </w:r>
          </w:p>
        </w:tc>
        <w:tc>
          <w:tcPr>
            <w:tcW w:w="1335" w:type="dxa"/>
            <w:noWrap/>
            <w:vAlign w:val="center"/>
          </w:tcPr>
          <w:p w14:paraId="4BA213D5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单价（元）</w:t>
            </w:r>
          </w:p>
          <w:p w14:paraId="5AB0B03A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最高控制价</w:t>
            </w:r>
          </w:p>
        </w:tc>
        <w:tc>
          <w:tcPr>
            <w:tcW w:w="1290" w:type="dxa"/>
            <w:noWrap/>
            <w:vAlign w:val="center"/>
          </w:tcPr>
          <w:p w14:paraId="19443E87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数量（人）</w:t>
            </w:r>
          </w:p>
        </w:tc>
        <w:tc>
          <w:tcPr>
            <w:tcW w:w="1515" w:type="dxa"/>
            <w:noWrap/>
            <w:vAlign w:val="center"/>
          </w:tcPr>
          <w:p w14:paraId="087DB74B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总价（元）</w:t>
            </w:r>
          </w:p>
          <w:p w14:paraId="46873151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最高控制价</w:t>
            </w:r>
          </w:p>
        </w:tc>
      </w:tr>
      <w:tr w14:paraId="57766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30" w:type="dxa"/>
            <w:noWrap/>
            <w:vAlign w:val="center"/>
          </w:tcPr>
          <w:p w14:paraId="17BA9626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102" w:type="dxa"/>
            <w:noWrap/>
            <w:vAlign w:val="center"/>
          </w:tcPr>
          <w:p w14:paraId="5741BF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西安音乐学院2025级新生及2026届毕业生图像采集服务项目</w:t>
            </w:r>
          </w:p>
        </w:tc>
        <w:tc>
          <w:tcPr>
            <w:tcW w:w="1668" w:type="dxa"/>
            <w:noWrap/>
            <w:vAlign w:val="center"/>
          </w:tcPr>
          <w:p w14:paraId="6D9961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见采购需求</w:t>
            </w:r>
          </w:p>
        </w:tc>
        <w:tc>
          <w:tcPr>
            <w:tcW w:w="1335" w:type="dxa"/>
            <w:noWrap/>
            <w:vAlign w:val="center"/>
          </w:tcPr>
          <w:p w14:paraId="7B30EA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1290" w:type="dxa"/>
            <w:noWrap/>
            <w:vAlign w:val="center"/>
          </w:tcPr>
          <w:p w14:paraId="0710905B">
            <w:pPr>
              <w:widowControl/>
              <w:textAlignment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1926</w:t>
            </w:r>
          </w:p>
        </w:tc>
        <w:tc>
          <w:tcPr>
            <w:tcW w:w="1515" w:type="dxa"/>
            <w:noWrap/>
            <w:vAlign w:val="center"/>
          </w:tcPr>
          <w:p w14:paraId="55066E5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按实际服务人数收取</w:t>
            </w:r>
          </w:p>
        </w:tc>
      </w:tr>
    </w:tbl>
    <w:p w14:paraId="24341E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outlineLvl w:val="1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四、竞价控制价：竞价单价为人民币每人壹拾伍元整（￥15元/人），竞价单价不得超过采购人发布竞价控制价，竞价单价超过招标控制价的视为无效竞价。</w:t>
      </w:r>
    </w:p>
    <w:p w14:paraId="0E9F0E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五、服务时间：合作期内根据甲方时间安排</w:t>
      </w:r>
    </w:p>
    <w:p w14:paraId="393AA4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六、付款方式及程序、质量要求、服务要求、验收方式、违约责任、合同解除、争议的解决方式及其他要求详见合同相关条款。</w:t>
      </w:r>
    </w:p>
    <w:p w14:paraId="6645F4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七、中标供应商的确定</w:t>
      </w:r>
    </w:p>
    <w:p w14:paraId="29B1C2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采购人根据项目供应商的报价及响应文件响应情况，在符合条件的供应商中确定成交供应商。</w:t>
      </w:r>
    </w:p>
    <w:p w14:paraId="7332D0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九、响应文件提交须知</w:t>
      </w:r>
    </w:p>
    <w:p w14:paraId="73E995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响应文件应包含以下资料：</w:t>
      </w:r>
    </w:p>
    <w:p w14:paraId="6BE118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 xml:space="preserve">1.具有数码拍摄相关的经营服务项目的有效营业执照、组织机构代码证、税务登记证，三证合一或五证合一的只需提供有效的营业执照即可。   </w:t>
      </w:r>
    </w:p>
    <w:p w14:paraId="5D85BD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2.信用中国网站中无不良行为记录证明。</w:t>
      </w:r>
    </w:p>
    <w:p w14:paraId="36E293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3.有效期内的学信网图像服务授权协议。</w:t>
      </w:r>
    </w:p>
    <w:p w14:paraId="658641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4.公安部信息系统安全等级保护三级或以上资质证明。</w:t>
      </w:r>
    </w:p>
    <w:p w14:paraId="7EA12A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5.报价一览表。</w:t>
      </w:r>
    </w:p>
    <w:p w14:paraId="76220D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6.投标承诺书：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①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完全响应商务需求中的各项参数要求；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②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保证学生各项身份信息不被泄露、遗失、传播。</w:t>
      </w:r>
    </w:p>
    <w:p w14:paraId="784528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7.至少提供近三年承接5所高校毕业生图像信息采集的业绩复印件。</w:t>
      </w:r>
    </w:p>
    <w:p w14:paraId="123DCF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0B242E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4EBFB0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3CF68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452B11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45C16C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3FB89A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4F19DC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583A77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590EB7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31C395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23B604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5C80EA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03A133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215369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01F5A8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3E09AF1E">
      <w:pPr>
        <w:spacing w:line="480" w:lineRule="exact"/>
        <w:ind w:firstLine="3213" w:firstLineChars="1000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第三章 商务要求</w:t>
      </w:r>
    </w:p>
    <w:p w14:paraId="43D6F85F">
      <w:pPr>
        <w:spacing w:line="48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7F8BA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.图像采集以教育部学信网2017年下发的《高等教育学历证书电子注册图像采集规范及信息标准》（教毕指〔2017〕99号）文件为参考标准,电子图片规格为120×160像素，头上部空1/10，头部占7/10，肩部占1/5，左右各空1/10；图片背景为浅蓝色；图片文件要求为JPG格式，原始电子图片尺寸480×640像素；分辨率不低于300dpi，24位真彩色，压缩品质系数不低于60，压缩后文件大小保证在20-40K以内，电子照片以学号和身份证号码命名各一套。</w:t>
      </w:r>
    </w:p>
    <w:p w14:paraId="71889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2.纸质照片必须使用数码相纸冲印，冲印规格：提供给每位学生本人 2寸4张+1寸8张 、学校学籍管理科每生2寸4张浅蓝色背景登记照（纸质照片需注明学号、姓名、班级、专业、身份证号、院系等信息），照片清晰、光滑、规整，并制作背胶，要求背胶粘性好，手揭方便，每一张照片揭下即可用，所有照片按学院、专业、班级顺序列装相袋。</w:t>
      </w:r>
    </w:p>
    <w:p w14:paraId="3258A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.供应商应协助学校完成身份核验，负责将学生图片上传到教育部学信网（必须提供教育部学信网有效授权证明），保证图片与数据库链接100%正确无误，免费为人像对比结论为“非同一人”及“可能同一人”的学生进行重新拍摄和更换图片。</w:t>
      </w:r>
    </w:p>
    <w:p w14:paraId="1C6FF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4.供应商组织拍摄完毕后需打印包含学生图像信息、学号、姓名、性别、专业、身份证号等字段的信息核对表，交付学校，由学校组织学生核对，学校及时将核对结果反馈给服务单位。</w:t>
      </w:r>
    </w:p>
    <w:p w14:paraId="73015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5.供应商应配备多套专业设备和多名专业摄影师，确保能在一个工作日内完成一届毕业生（约2000人）的图像集中采集任务。</w:t>
      </w:r>
    </w:p>
    <w:p w14:paraId="33DF6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6.供应商对不能参加首次图像采集的学生，安排一次集中免费补拍，补拍时间由学校确定。</w:t>
      </w:r>
    </w:p>
    <w:p w14:paraId="7FBD3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7.供应商应准确无误的将电子图片按照指定规格刻盘，与纸质照片一并交给学校；</w:t>
      </w:r>
    </w:p>
    <w:p w14:paraId="768FA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8.供应商要能够提供在线采集平台或合作补拍点，供不能集中采集的学生进行在线采集或补拍，收费标准与集中采集的学生相同。供应商可向学生提供图片免费下载服务。</w:t>
      </w:r>
    </w:p>
    <w:p w14:paraId="2BCCF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9.供应商须签订保密承诺书，承诺对从学校获得的该项目所需的学生基本信息资料，图像采集后制作出的电子照片、纸质照片以及其他要求保密的内容进行保密。</w:t>
      </w:r>
    </w:p>
    <w:p w14:paraId="38AB2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10.学校对提供的相应服务与产品有异议时，供应商应及时根据学校提出的意见和要求及时更正。</w:t>
      </w:r>
    </w:p>
    <w:p w14:paraId="0A892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 w14:paraId="7598A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 w14:paraId="4D4FB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 w14:paraId="11093892">
      <w:pPr>
        <w:spacing w:line="480" w:lineRule="exact"/>
        <w:ind w:firstLine="643" w:firstLineChars="200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 w14:paraId="38CA15F9">
      <w:pPr>
        <w:spacing w:line="480" w:lineRule="exact"/>
        <w:ind w:firstLine="643" w:firstLineChars="200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 w14:paraId="40BEB2CF">
      <w:pPr>
        <w:spacing w:line="480" w:lineRule="exact"/>
        <w:ind w:firstLine="643" w:firstLineChars="200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 w14:paraId="2EF73415">
      <w:pPr>
        <w:spacing w:line="480" w:lineRule="exact"/>
        <w:ind w:firstLine="643" w:firstLineChars="200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 w14:paraId="00706561">
      <w:pPr>
        <w:spacing w:line="480" w:lineRule="exact"/>
        <w:ind w:firstLine="643" w:firstLineChars="200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 w14:paraId="3825CCB8">
      <w:pPr>
        <w:spacing w:line="480" w:lineRule="exact"/>
        <w:ind w:firstLine="643" w:firstLineChars="200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 w14:paraId="3F90699D">
      <w:pPr>
        <w:rPr>
          <w:rFonts w:hint="eastAsia" w:ascii="仿宋" w:hAnsi="仿宋" w:eastAsia="仿宋" w:cs="仿宋"/>
          <w:b/>
          <w:sz w:val="32"/>
          <w:szCs w:val="32"/>
        </w:rPr>
      </w:pPr>
    </w:p>
    <w:p w14:paraId="4D621DD4">
      <w:pPr>
        <w:rPr>
          <w:rFonts w:hint="eastAsia" w:ascii="仿宋" w:hAnsi="仿宋" w:eastAsia="仿宋" w:cs="仿宋"/>
          <w:b/>
          <w:sz w:val="32"/>
          <w:szCs w:val="32"/>
        </w:rPr>
      </w:pPr>
    </w:p>
    <w:p w14:paraId="7C2A5E08">
      <w:pPr>
        <w:rPr>
          <w:rFonts w:hint="eastAsia" w:ascii="仿宋" w:hAnsi="仿宋" w:eastAsia="仿宋" w:cs="仿宋"/>
          <w:b/>
          <w:sz w:val="32"/>
          <w:szCs w:val="32"/>
        </w:rPr>
      </w:pPr>
    </w:p>
    <w:p w14:paraId="6A1AAEFE">
      <w:pPr>
        <w:rPr>
          <w:rFonts w:hint="eastAsia" w:ascii="仿宋" w:hAnsi="仿宋" w:eastAsia="仿宋" w:cs="仿宋"/>
          <w:b/>
          <w:sz w:val="32"/>
          <w:szCs w:val="32"/>
        </w:rPr>
      </w:pPr>
    </w:p>
    <w:p w14:paraId="68D757EE">
      <w:pPr>
        <w:rPr>
          <w:rFonts w:hint="eastAsia" w:ascii="仿宋" w:hAnsi="仿宋" w:eastAsia="仿宋" w:cs="仿宋"/>
          <w:b/>
          <w:sz w:val="32"/>
          <w:szCs w:val="32"/>
        </w:rPr>
      </w:pPr>
    </w:p>
    <w:p w14:paraId="3DCF898B">
      <w:pPr>
        <w:rPr>
          <w:rFonts w:hint="eastAsia" w:ascii="仿宋" w:hAnsi="仿宋" w:eastAsia="仿宋" w:cs="仿宋"/>
          <w:b/>
          <w:sz w:val="32"/>
          <w:szCs w:val="32"/>
        </w:rPr>
      </w:pPr>
    </w:p>
    <w:p w14:paraId="1EF78349">
      <w:pPr>
        <w:spacing w:line="340" w:lineRule="exact"/>
        <w:ind w:firstLine="2891" w:firstLineChars="9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第四章 报价一览表</w:t>
      </w:r>
    </w:p>
    <w:p w14:paraId="040124AC">
      <w:pPr>
        <w:pStyle w:val="13"/>
        <w:tabs>
          <w:tab w:val="left" w:pos="-180"/>
        </w:tabs>
        <w:ind w:firstLine="0" w:firstLineChars="0"/>
        <w:jc w:val="left"/>
        <w:rPr>
          <w:rFonts w:hint="eastAsia" w:ascii="仿宋" w:hAnsi="仿宋" w:eastAsia="仿宋" w:cs="仿宋"/>
          <w:b/>
          <w:sz w:val="32"/>
          <w:szCs w:val="32"/>
        </w:rPr>
      </w:pPr>
    </w:p>
    <w:p w14:paraId="52148572">
      <w:pPr>
        <w:widowControl/>
        <w:adjustRightInd w:val="0"/>
        <w:spacing w:line="420" w:lineRule="exact"/>
        <w:ind w:left="7951" w:hanging="10560" w:hangingChars="33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项目名称：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u w:val="single"/>
        </w:rPr>
        <w:t>西安音乐学院2025级新生及2026届毕业生图像采集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u w:val="single"/>
        </w:rPr>
        <w:t>服</w:t>
      </w:r>
    </w:p>
    <w:p w14:paraId="5D12446E">
      <w:pPr>
        <w:widowControl/>
        <w:adjustRightInd w:val="0"/>
        <w:spacing w:line="420" w:lineRule="exact"/>
        <w:ind w:firstLine="7040" w:firstLineChars="2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单位：元/人</w:t>
      </w:r>
    </w:p>
    <w:tbl>
      <w:tblPr>
        <w:tblStyle w:val="8"/>
        <w:tblpPr w:leftFromText="180" w:rightFromText="180" w:vertAnchor="text" w:horzAnchor="page" w:tblpX="1704" w:tblpY="1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5250"/>
        <w:gridCol w:w="2839"/>
      </w:tblGrid>
      <w:tr w14:paraId="0A177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029" w:type="dxa"/>
            <w:noWrap/>
            <w:vAlign w:val="center"/>
          </w:tcPr>
          <w:p w14:paraId="3D06C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250" w:type="dxa"/>
            <w:noWrap/>
            <w:vAlign w:val="center"/>
          </w:tcPr>
          <w:p w14:paraId="7F62E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81" w:firstLineChars="10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2839" w:type="dxa"/>
            <w:noWrap/>
            <w:vAlign w:val="center"/>
          </w:tcPr>
          <w:p w14:paraId="6574C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单价（元/人）</w:t>
            </w:r>
          </w:p>
        </w:tc>
      </w:tr>
      <w:tr w14:paraId="454CD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029" w:type="dxa"/>
            <w:noWrap/>
            <w:vAlign w:val="center"/>
          </w:tcPr>
          <w:p w14:paraId="3212ED02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5250" w:type="dxa"/>
            <w:noWrap/>
            <w:vAlign w:val="center"/>
          </w:tcPr>
          <w:p w14:paraId="12528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西安音乐学院2025级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>本科生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及2026届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毕业生图像采集服务项目</w:t>
            </w:r>
          </w:p>
        </w:tc>
        <w:tc>
          <w:tcPr>
            <w:tcW w:w="2839" w:type="dxa"/>
            <w:noWrap/>
            <w:vAlign w:val="center"/>
          </w:tcPr>
          <w:p w14:paraId="569A10A1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</w:tbl>
    <w:p w14:paraId="76288D25">
      <w:pPr>
        <w:pStyle w:val="13"/>
        <w:spacing w:line="440" w:lineRule="exact"/>
        <w:ind w:firstLine="0" w:firstLineChars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 w14:paraId="555F6A64">
      <w:pPr>
        <w:pStyle w:val="13"/>
        <w:spacing w:line="500" w:lineRule="exact"/>
        <w:ind w:firstLine="562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注：本次报价最高单价限价为15元/人，超出最高单价限价的报价视为无效报价。</w:t>
      </w:r>
    </w:p>
    <w:p w14:paraId="07CEF70B">
      <w:pPr>
        <w:pStyle w:val="7"/>
        <w:shd w:val="clear" w:color="auto" w:fill="FFFFFF"/>
        <w:spacing w:before="150" w:beforeAutospacing="0" w:after="0" w:afterAutospacing="0" w:line="360" w:lineRule="exact"/>
        <w:jc w:val="both"/>
        <w:rPr>
          <w:rFonts w:hint="eastAsia" w:ascii="仿宋" w:hAnsi="仿宋" w:eastAsia="仿宋" w:cs="仿宋"/>
          <w:b/>
          <w:color w:val="222222"/>
          <w:sz w:val="32"/>
          <w:szCs w:val="32"/>
        </w:rPr>
      </w:pPr>
    </w:p>
    <w:p w14:paraId="60B7AFAE">
      <w:pPr>
        <w:pStyle w:val="7"/>
        <w:shd w:val="clear" w:color="auto" w:fill="FFFFFF"/>
        <w:spacing w:before="150" w:beforeAutospacing="0" w:after="0" w:afterAutospacing="0" w:line="360" w:lineRule="exact"/>
        <w:ind w:firstLine="3823" w:firstLineChars="1190"/>
        <w:jc w:val="both"/>
        <w:rPr>
          <w:rFonts w:hint="eastAsia" w:ascii="仿宋" w:hAnsi="仿宋" w:eastAsia="仿宋" w:cs="仿宋"/>
          <w:b/>
          <w:color w:val="222222"/>
          <w:sz w:val="32"/>
          <w:szCs w:val="32"/>
        </w:rPr>
      </w:pPr>
    </w:p>
    <w:p w14:paraId="238844F0">
      <w:pPr>
        <w:pStyle w:val="7"/>
        <w:shd w:val="clear" w:color="auto" w:fill="FFFFFF"/>
        <w:spacing w:before="150" w:beforeAutospacing="0" w:after="0" w:afterAutospacing="0" w:line="360" w:lineRule="exact"/>
        <w:ind w:firstLine="3823" w:firstLineChars="1190"/>
        <w:jc w:val="both"/>
        <w:rPr>
          <w:rFonts w:hint="eastAsia" w:ascii="仿宋" w:hAnsi="仿宋" w:eastAsia="仿宋" w:cs="仿宋"/>
          <w:b/>
          <w:color w:val="222222"/>
          <w:sz w:val="32"/>
          <w:szCs w:val="32"/>
        </w:rPr>
      </w:pPr>
    </w:p>
    <w:p w14:paraId="03F5D177">
      <w:pPr>
        <w:pStyle w:val="7"/>
        <w:shd w:val="clear" w:color="auto" w:fill="FFFFFF"/>
        <w:spacing w:before="150" w:beforeAutospacing="0" w:after="0" w:afterAutospacing="0" w:line="360" w:lineRule="exact"/>
        <w:ind w:firstLine="3823" w:firstLineChars="1190"/>
        <w:jc w:val="both"/>
        <w:rPr>
          <w:rFonts w:hint="eastAsia" w:ascii="仿宋" w:hAnsi="仿宋" w:eastAsia="仿宋" w:cs="仿宋"/>
          <w:b/>
          <w:color w:val="222222"/>
          <w:sz w:val="32"/>
          <w:szCs w:val="32"/>
        </w:rPr>
      </w:pPr>
      <w:r>
        <w:rPr>
          <w:rFonts w:hint="eastAsia" w:ascii="仿宋" w:hAnsi="仿宋" w:eastAsia="仿宋" w:cs="仿宋"/>
          <w:b/>
          <w:color w:val="222222"/>
          <w:sz w:val="32"/>
          <w:szCs w:val="32"/>
          <w:lang w:val="en-US" w:eastAsia="zh-CN"/>
        </w:rPr>
        <w:t>报价</w:t>
      </w:r>
      <w:r>
        <w:rPr>
          <w:rFonts w:hint="eastAsia" w:ascii="仿宋" w:hAnsi="仿宋" w:eastAsia="仿宋" w:cs="仿宋"/>
          <w:b/>
          <w:color w:val="222222"/>
          <w:sz w:val="32"/>
          <w:szCs w:val="32"/>
        </w:rPr>
        <w:t xml:space="preserve">单位（盖章）： </w:t>
      </w:r>
    </w:p>
    <w:p w14:paraId="0AC7D42D">
      <w:pPr>
        <w:pStyle w:val="7"/>
        <w:shd w:val="clear" w:color="auto" w:fill="FFFFFF"/>
        <w:spacing w:before="150" w:beforeAutospacing="0" w:after="0" w:afterAutospacing="0" w:line="360" w:lineRule="exact"/>
        <w:ind w:firstLine="1899" w:firstLineChars="591"/>
        <w:jc w:val="both"/>
        <w:rPr>
          <w:rFonts w:hint="eastAsia" w:ascii="仿宋" w:hAnsi="仿宋" w:eastAsia="仿宋" w:cs="仿宋"/>
          <w:b/>
          <w:color w:val="222222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color w:val="222222"/>
          <w:sz w:val="32"/>
          <w:szCs w:val="32"/>
        </w:rPr>
        <w:t>法定代表人或授权代表（签字）：</w:t>
      </w:r>
    </w:p>
    <w:p w14:paraId="1A86B0E9">
      <w:pPr>
        <w:pStyle w:val="7"/>
        <w:shd w:val="clear" w:color="auto" w:fill="FFFFFF"/>
        <w:spacing w:before="150" w:beforeAutospacing="0" w:after="0" w:afterAutospacing="0" w:line="360" w:lineRule="exact"/>
        <w:ind w:firstLine="4141" w:firstLineChars="1289"/>
        <w:jc w:val="both"/>
        <w:rPr>
          <w:rFonts w:hint="eastAsia" w:ascii="仿宋" w:hAnsi="仿宋" w:eastAsia="仿宋" w:cs="仿宋"/>
          <w:b/>
          <w:color w:val="222222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color w:val="222222"/>
          <w:sz w:val="32"/>
          <w:szCs w:val="32"/>
        </w:rPr>
        <w:t>单  位  地  址：</w:t>
      </w:r>
    </w:p>
    <w:p w14:paraId="412937A0">
      <w:pPr>
        <w:pStyle w:val="7"/>
        <w:shd w:val="clear" w:color="auto" w:fill="FFFFFF"/>
        <w:spacing w:before="150" w:beforeAutospacing="0" w:after="0" w:afterAutospacing="0" w:line="360" w:lineRule="exact"/>
        <w:ind w:firstLine="4176" w:firstLineChars="1300"/>
        <w:jc w:val="both"/>
        <w:rPr>
          <w:rFonts w:hint="eastAsia" w:ascii="仿宋" w:hAnsi="仿宋" w:eastAsia="仿宋" w:cs="仿宋"/>
          <w:color w:val="222222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联  系  电  话：</w:t>
      </w:r>
    </w:p>
    <w:p w14:paraId="1238585B">
      <w:pPr>
        <w:pStyle w:val="7"/>
        <w:shd w:val="clear" w:color="auto" w:fill="FFFFFF"/>
        <w:spacing w:before="150" w:beforeAutospacing="0" w:after="0" w:afterAutospacing="0" w:line="360" w:lineRule="exact"/>
        <w:jc w:val="both"/>
        <w:rPr>
          <w:rFonts w:hint="eastAsia" w:ascii="仿宋" w:hAnsi="仿宋" w:eastAsia="仿宋" w:cs="仿宋"/>
          <w:b/>
          <w:color w:val="222222"/>
          <w:sz w:val="32"/>
          <w:szCs w:val="32"/>
        </w:rPr>
      </w:pPr>
    </w:p>
    <w:p w14:paraId="6933184F">
      <w:pPr>
        <w:pStyle w:val="7"/>
        <w:shd w:val="clear" w:color="auto" w:fill="FFFFFF"/>
        <w:spacing w:before="150" w:beforeAutospacing="0" w:after="0" w:afterAutospacing="0" w:line="360" w:lineRule="exact"/>
        <w:ind w:firstLine="6325" w:firstLineChars="2250"/>
        <w:jc w:val="both"/>
        <w:rPr>
          <w:rFonts w:ascii="仿宋" w:hAnsi="仿宋" w:eastAsia="仿宋" w:cs="Arial"/>
          <w:b/>
          <w:color w:val="222222"/>
          <w:sz w:val="28"/>
          <w:szCs w:val="28"/>
        </w:rPr>
      </w:pPr>
      <w:r>
        <w:rPr>
          <w:rFonts w:hint="eastAsia" w:ascii="仿宋" w:hAnsi="仿宋" w:eastAsia="仿宋" w:cs="Arial"/>
          <w:b/>
          <w:color w:val="222222"/>
          <w:sz w:val="28"/>
          <w:szCs w:val="28"/>
        </w:rPr>
        <w:t>年    月    日</w:t>
      </w:r>
    </w:p>
    <w:p w14:paraId="64328945">
      <w:pPr>
        <w:spacing w:line="440" w:lineRule="exact"/>
      </w:pPr>
    </w:p>
    <w:p w14:paraId="5D50AAAE">
      <w:pPr>
        <w:spacing w:line="480" w:lineRule="exact"/>
        <w:ind w:firstLine="643" w:firstLineChars="200"/>
        <w:jc w:val="center"/>
        <w:rPr>
          <w:rFonts w:ascii="仿宋" w:hAnsi="仿宋" w:eastAsia="仿宋"/>
          <w:b/>
          <w:sz w:val="32"/>
          <w:szCs w:val="32"/>
        </w:rPr>
      </w:pPr>
    </w:p>
    <w:p w14:paraId="66697434">
      <w:pPr>
        <w:spacing w:line="480" w:lineRule="exact"/>
        <w:ind w:firstLine="643" w:firstLineChars="200"/>
        <w:jc w:val="center"/>
        <w:rPr>
          <w:rFonts w:ascii="仿宋" w:hAnsi="仿宋" w:eastAsia="仿宋"/>
          <w:b/>
          <w:sz w:val="32"/>
          <w:szCs w:val="32"/>
        </w:rPr>
      </w:pPr>
    </w:p>
    <w:p w14:paraId="5C80310F">
      <w:pPr>
        <w:spacing w:line="480" w:lineRule="exact"/>
        <w:ind w:firstLine="643" w:firstLineChars="200"/>
        <w:jc w:val="center"/>
        <w:rPr>
          <w:rFonts w:ascii="仿宋" w:hAnsi="仿宋" w:eastAsia="仿宋"/>
          <w:b/>
          <w:sz w:val="32"/>
          <w:szCs w:val="32"/>
        </w:rPr>
      </w:pPr>
    </w:p>
    <w:p w14:paraId="1BAD0E2E">
      <w:pPr>
        <w:rPr>
          <w:rFonts w:ascii="仿宋" w:hAnsi="仿宋" w:eastAsia="仿宋"/>
          <w:b/>
          <w:sz w:val="32"/>
          <w:szCs w:val="32"/>
        </w:rPr>
      </w:pPr>
    </w:p>
    <w:sectPr>
      <w:headerReference r:id="rId3" w:type="default"/>
      <w:pgSz w:w="11907" w:h="16840"/>
      <w:pgMar w:top="1304" w:right="1304" w:bottom="1304" w:left="1701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D56E427-449F-40FF-A5D1-37675682609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56629C9-0797-40D3-B239-9F7B496873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F0ED0E6-3EF1-4E77-99AB-4D7E44E6415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72434CFD-7233-4018-9A40-2898EEF64146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9467B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1A7D0F"/>
    <w:multiLevelType w:val="singleLevel"/>
    <w:tmpl w:val="E71A7D0F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YjQzNzFmZDkwZTk3ZDVmZDM4MGYyZGYzNmIzNjgifQ=="/>
  </w:docVars>
  <w:rsids>
    <w:rsidRoot w:val="005F0856"/>
    <w:rsid w:val="00006550"/>
    <w:rsid w:val="00077FA2"/>
    <w:rsid w:val="00127906"/>
    <w:rsid w:val="00142D8B"/>
    <w:rsid w:val="0018681E"/>
    <w:rsid w:val="001A5B03"/>
    <w:rsid w:val="0022416C"/>
    <w:rsid w:val="00254AFE"/>
    <w:rsid w:val="00292A6F"/>
    <w:rsid w:val="002B21D2"/>
    <w:rsid w:val="002E195F"/>
    <w:rsid w:val="003225FC"/>
    <w:rsid w:val="003D6CA9"/>
    <w:rsid w:val="003E37EE"/>
    <w:rsid w:val="00435C2C"/>
    <w:rsid w:val="0049125D"/>
    <w:rsid w:val="00543553"/>
    <w:rsid w:val="0056526F"/>
    <w:rsid w:val="005B43AB"/>
    <w:rsid w:val="005F0856"/>
    <w:rsid w:val="005F4583"/>
    <w:rsid w:val="006607F9"/>
    <w:rsid w:val="00666099"/>
    <w:rsid w:val="006752DB"/>
    <w:rsid w:val="00735007"/>
    <w:rsid w:val="00792F7F"/>
    <w:rsid w:val="007B6D27"/>
    <w:rsid w:val="007C2C1B"/>
    <w:rsid w:val="007C71DD"/>
    <w:rsid w:val="008D5DDD"/>
    <w:rsid w:val="008E6CC3"/>
    <w:rsid w:val="00915A16"/>
    <w:rsid w:val="00937EFA"/>
    <w:rsid w:val="00980858"/>
    <w:rsid w:val="009964EF"/>
    <w:rsid w:val="00996954"/>
    <w:rsid w:val="00A36DE9"/>
    <w:rsid w:val="00A81495"/>
    <w:rsid w:val="00B27EA2"/>
    <w:rsid w:val="00B3587F"/>
    <w:rsid w:val="00B517B8"/>
    <w:rsid w:val="00C25E70"/>
    <w:rsid w:val="00C31002"/>
    <w:rsid w:val="00C646EA"/>
    <w:rsid w:val="00C65FDA"/>
    <w:rsid w:val="00CA3B53"/>
    <w:rsid w:val="00CD2639"/>
    <w:rsid w:val="00CE0A43"/>
    <w:rsid w:val="00CF7E5D"/>
    <w:rsid w:val="00D170C6"/>
    <w:rsid w:val="00D95A83"/>
    <w:rsid w:val="00E73200"/>
    <w:rsid w:val="00E85BCF"/>
    <w:rsid w:val="00E93B70"/>
    <w:rsid w:val="00EC1B58"/>
    <w:rsid w:val="00ED4E69"/>
    <w:rsid w:val="00F40264"/>
    <w:rsid w:val="00F70A82"/>
    <w:rsid w:val="00F9104E"/>
    <w:rsid w:val="00FA6B6F"/>
    <w:rsid w:val="01AE77C6"/>
    <w:rsid w:val="02AE7397"/>
    <w:rsid w:val="02BA5D3C"/>
    <w:rsid w:val="02C64BF2"/>
    <w:rsid w:val="02FE4885"/>
    <w:rsid w:val="05023D16"/>
    <w:rsid w:val="05114B9C"/>
    <w:rsid w:val="05340028"/>
    <w:rsid w:val="05D860D3"/>
    <w:rsid w:val="05FD0DA1"/>
    <w:rsid w:val="06D1186D"/>
    <w:rsid w:val="06F73A72"/>
    <w:rsid w:val="07CD7318"/>
    <w:rsid w:val="07D27798"/>
    <w:rsid w:val="08E53EAE"/>
    <w:rsid w:val="090B72F2"/>
    <w:rsid w:val="0A652A31"/>
    <w:rsid w:val="0B16324C"/>
    <w:rsid w:val="0CA53D6E"/>
    <w:rsid w:val="0D4E6361"/>
    <w:rsid w:val="0D7453D8"/>
    <w:rsid w:val="0EE51D39"/>
    <w:rsid w:val="10CA571A"/>
    <w:rsid w:val="10DB5B58"/>
    <w:rsid w:val="14553B17"/>
    <w:rsid w:val="166E72BF"/>
    <w:rsid w:val="167B56AD"/>
    <w:rsid w:val="174A36DB"/>
    <w:rsid w:val="17DF06F3"/>
    <w:rsid w:val="19DD3017"/>
    <w:rsid w:val="1AE36C8A"/>
    <w:rsid w:val="1B3E35E5"/>
    <w:rsid w:val="1B80591D"/>
    <w:rsid w:val="1BB630ED"/>
    <w:rsid w:val="1C310543"/>
    <w:rsid w:val="1C580BF0"/>
    <w:rsid w:val="1C5B6735"/>
    <w:rsid w:val="1D070738"/>
    <w:rsid w:val="1D555C4A"/>
    <w:rsid w:val="1DDF5D70"/>
    <w:rsid w:val="21E85FCA"/>
    <w:rsid w:val="22194C7A"/>
    <w:rsid w:val="237815D0"/>
    <w:rsid w:val="23FD7CCB"/>
    <w:rsid w:val="25B67967"/>
    <w:rsid w:val="25D13469"/>
    <w:rsid w:val="265C69B1"/>
    <w:rsid w:val="27D1215D"/>
    <w:rsid w:val="286A0E67"/>
    <w:rsid w:val="29A417D9"/>
    <w:rsid w:val="29D97EA4"/>
    <w:rsid w:val="2A4A3DDF"/>
    <w:rsid w:val="2B513A1E"/>
    <w:rsid w:val="2C7C7A3B"/>
    <w:rsid w:val="2CBA61A6"/>
    <w:rsid w:val="2D8C517E"/>
    <w:rsid w:val="2E4D73BE"/>
    <w:rsid w:val="2EC721AB"/>
    <w:rsid w:val="2F4B4D1C"/>
    <w:rsid w:val="312B17E2"/>
    <w:rsid w:val="32D85BE7"/>
    <w:rsid w:val="336E20A7"/>
    <w:rsid w:val="33FB393B"/>
    <w:rsid w:val="34010971"/>
    <w:rsid w:val="34536EC0"/>
    <w:rsid w:val="3748337C"/>
    <w:rsid w:val="376C4AA1"/>
    <w:rsid w:val="379E162B"/>
    <w:rsid w:val="380C0E91"/>
    <w:rsid w:val="382745C8"/>
    <w:rsid w:val="386E365D"/>
    <w:rsid w:val="390736D2"/>
    <w:rsid w:val="39215B15"/>
    <w:rsid w:val="3B88743F"/>
    <w:rsid w:val="3BA8668E"/>
    <w:rsid w:val="3C3E10BB"/>
    <w:rsid w:val="3CA235BB"/>
    <w:rsid w:val="3D7B5AED"/>
    <w:rsid w:val="3DBF00CF"/>
    <w:rsid w:val="3E6C1A3F"/>
    <w:rsid w:val="3F9146CC"/>
    <w:rsid w:val="3FE76E0C"/>
    <w:rsid w:val="405805AB"/>
    <w:rsid w:val="40FB4C73"/>
    <w:rsid w:val="413C5988"/>
    <w:rsid w:val="42FE5AC3"/>
    <w:rsid w:val="440F37F9"/>
    <w:rsid w:val="442809DB"/>
    <w:rsid w:val="45103B07"/>
    <w:rsid w:val="459E05CA"/>
    <w:rsid w:val="45DD115A"/>
    <w:rsid w:val="45EF2057"/>
    <w:rsid w:val="47DD708C"/>
    <w:rsid w:val="47DE582F"/>
    <w:rsid w:val="4A004C6B"/>
    <w:rsid w:val="4AC705C3"/>
    <w:rsid w:val="4BCF5981"/>
    <w:rsid w:val="4C746DC9"/>
    <w:rsid w:val="4D5B3E0E"/>
    <w:rsid w:val="4DDB4EA2"/>
    <w:rsid w:val="4E0F1F2D"/>
    <w:rsid w:val="4E571C5E"/>
    <w:rsid w:val="4E7B7A1B"/>
    <w:rsid w:val="4E8F31A6"/>
    <w:rsid w:val="4FDF015D"/>
    <w:rsid w:val="50E87E2B"/>
    <w:rsid w:val="50FD6AED"/>
    <w:rsid w:val="51D21689"/>
    <w:rsid w:val="521D4AE6"/>
    <w:rsid w:val="529E7872"/>
    <w:rsid w:val="536D421D"/>
    <w:rsid w:val="53854FD9"/>
    <w:rsid w:val="53A5346C"/>
    <w:rsid w:val="53B11E10"/>
    <w:rsid w:val="53B67427"/>
    <w:rsid w:val="54256E02"/>
    <w:rsid w:val="56AD2D63"/>
    <w:rsid w:val="57DD69AA"/>
    <w:rsid w:val="582059CE"/>
    <w:rsid w:val="58376C62"/>
    <w:rsid w:val="59940B5B"/>
    <w:rsid w:val="59A73108"/>
    <w:rsid w:val="5B4B2B4A"/>
    <w:rsid w:val="5C142F3C"/>
    <w:rsid w:val="5C386A2A"/>
    <w:rsid w:val="5C4861CA"/>
    <w:rsid w:val="5C757E7F"/>
    <w:rsid w:val="5D8C51C3"/>
    <w:rsid w:val="5DAB167E"/>
    <w:rsid w:val="5E4F64AE"/>
    <w:rsid w:val="5FA840C8"/>
    <w:rsid w:val="60F14AC8"/>
    <w:rsid w:val="615A5895"/>
    <w:rsid w:val="6174448D"/>
    <w:rsid w:val="61905EB4"/>
    <w:rsid w:val="623205C0"/>
    <w:rsid w:val="62EE0BBB"/>
    <w:rsid w:val="64E738E4"/>
    <w:rsid w:val="663669CA"/>
    <w:rsid w:val="66524D8D"/>
    <w:rsid w:val="66F14577"/>
    <w:rsid w:val="67FA56DC"/>
    <w:rsid w:val="6AD72C3D"/>
    <w:rsid w:val="6B376C47"/>
    <w:rsid w:val="6E920AF7"/>
    <w:rsid w:val="707C3D4A"/>
    <w:rsid w:val="71205BD9"/>
    <w:rsid w:val="713734FD"/>
    <w:rsid w:val="71722787"/>
    <w:rsid w:val="71837A70"/>
    <w:rsid w:val="71AB48B1"/>
    <w:rsid w:val="726C1E51"/>
    <w:rsid w:val="752B4364"/>
    <w:rsid w:val="766703E1"/>
    <w:rsid w:val="76766876"/>
    <w:rsid w:val="767852D8"/>
    <w:rsid w:val="77142B2E"/>
    <w:rsid w:val="78785891"/>
    <w:rsid w:val="78BA09E1"/>
    <w:rsid w:val="79D35D8D"/>
    <w:rsid w:val="7B3F7C92"/>
    <w:rsid w:val="7C4915FB"/>
    <w:rsid w:val="7C8617DD"/>
    <w:rsid w:val="7DA64C3B"/>
    <w:rsid w:val="7E2B263C"/>
    <w:rsid w:val="7E846EA6"/>
    <w:rsid w:val="7F4F4108"/>
    <w:rsid w:val="7F7840E1"/>
    <w:rsid w:val="7F7D2AB8"/>
    <w:rsid w:val="7FAE46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uppressAutoHyphens/>
      <w:spacing w:before="100" w:beforeAutospacing="1" w:after="120"/>
      <w:ind w:left="200"/>
    </w:pPr>
    <w:rPr>
      <w:rFonts w:ascii="Times New Roman" w:hAnsi="Times New Roman"/>
    </w:rPr>
  </w:style>
  <w:style w:type="paragraph" w:styleId="4">
    <w:name w:val="Body Text First Indent 2"/>
    <w:basedOn w:val="3"/>
    <w:next w:val="2"/>
    <w:qFormat/>
    <w:uiPriority w:val="0"/>
    <w:pPr>
      <w:ind w:firstLine="420" w:firstLineChars="2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脚 Char"/>
    <w:link w:val="5"/>
    <w:qFormat/>
    <w:uiPriority w:val="0"/>
    <w:rPr>
      <w:rFonts w:eastAsia="宋体"/>
      <w:kern w:val="2"/>
      <w:sz w:val="18"/>
      <w:szCs w:val="22"/>
      <w:lang w:val="en-US" w:eastAsia="zh-CN" w:bidi="ar-SA"/>
    </w:rPr>
  </w:style>
  <w:style w:type="character" w:customStyle="1" w:styleId="12">
    <w:name w:val="页眉 Char"/>
    <w:link w:val="6"/>
    <w:qFormat/>
    <w:uiPriority w:val="0"/>
    <w:rPr>
      <w:rFonts w:ascii="Calibri" w:hAnsi="Calibri" w:eastAsia="宋体"/>
      <w:kern w:val="2"/>
      <w:sz w:val="18"/>
      <w:szCs w:val="22"/>
      <w:lang w:val="en-US" w:eastAsia="zh-CN" w:bidi="ar-SA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8</Pages>
  <Words>2246</Words>
  <Characters>2379</Characters>
  <Lines>18</Lines>
  <Paragraphs>5</Paragraphs>
  <TotalTime>84</TotalTime>
  <ScaleCrop>false</ScaleCrop>
  <LinksUpToDate>false</LinksUpToDate>
  <CharactersWithSpaces>2434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2021-06-16T07:57:00Z</dcterms:created>
  <dc:creator>admin</dc:creator>
  <cp:lastModifiedBy>苦境定点刷新</cp:lastModifiedBy>
  <dcterms:modified xsi:type="dcterms:W3CDTF">2026-01-15T10:22:36Z</dcterms:modified>
  <dc:title>湖 南 科 技 学 院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82C3100F6D8C4377AB31225A887AFB40_13</vt:lpwstr>
  </property>
  <property fmtid="{D5CDD505-2E9C-101B-9397-08002B2CF9AE}" pid="4" name="KSOTemplateDocerSaveRecord">
    <vt:lpwstr>eyJoZGlkIjoiNTQ2YjQ2MmM5ZjE4YmRhNTMyNjNiODkwYTY1MzY1MDAiLCJ1c2VySWQiOiIxNTI0NzE2MTUyIn0=</vt:lpwstr>
  </property>
</Properties>
</file>