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1E43">
      <w:pP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附件.</w:t>
      </w:r>
    </w:p>
    <w:p w14:paraId="2FA9B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西安音乐学院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离任工作交接表</w:t>
      </w:r>
      <w:bookmarkStart w:id="0" w:name="_GoBack"/>
      <w:bookmarkEnd w:id="0"/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75"/>
        <w:gridCol w:w="3150"/>
        <w:gridCol w:w="1444"/>
        <w:gridCol w:w="1740"/>
        <w:gridCol w:w="994"/>
      </w:tblGrid>
      <w:tr w14:paraId="6766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51" w:type="dxa"/>
            <w:gridSpan w:val="2"/>
            <w:vAlign w:val="center"/>
          </w:tcPr>
          <w:p w14:paraId="459A649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50" w:type="dxa"/>
            <w:vAlign w:val="center"/>
          </w:tcPr>
          <w:p w14:paraId="456760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A05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交接岗位</w:t>
            </w:r>
          </w:p>
          <w:p w14:paraId="219E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34" w:type="dxa"/>
            <w:gridSpan w:val="2"/>
            <w:vAlign w:val="center"/>
          </w:tcPr>
          <w:p w14:paraId="5724FC4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A7D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51" w:type="dxa"/>
            <w:gridSpan w:val="2"/>
            <w:vAlign w:val="center"/>
          </w:tcPr>
          <w:p w14:paraId="491C3A9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离任干部</w:t>
            </w:r>
          </w:p>
        </w:tc>
        <w:tc>
          <w:tcPr>
            <w:tcW w:w="3150" w:type="dxa"/>
            <w:vAlign w:val="center"/>
          </w:tcPr>
          <w:p w14:paraId="3F44D52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B7BD88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接任干部</w:t>
            </w:r>
          </w:p>
        </w:tc>
        <w:tc>
          <w:tcPr>
            <w:tcW w:w="2734" w:type="dxa"/>
            <w:gridSpan w:val="2"/>
            <w:vAlign w:val="center"/>
          </w:tcPr>
          <w:p w14:paraId="04618E5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5DA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76" w:type="dxa"/>
            <w:vMerge w:val="restart"/>
            <w:vAlign w:val="center"/>
          </w:tcPr>
          <w:p w14:paraId="1562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交</w:t>
            </w:r>
          </w:p>
          <w:p w14:paraId="4B16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接</w:t>
            </w:r>
          </w:p>
          <w:p w14:paraId="0C38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4463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2536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 w14:paraId="28D3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975" w:type="dxa"/>
            <w:vAlign w:val="center"/>
          </w:tcPr>
          <w:p w14:paraId="6430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6334" w:type="dxa"/>
            <w:gridSpan w:val="3"/>
            <w:vAlign w:val="center"/>
          </w:tcPr>
          <w:p w14:paraId="0003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994" w:type="dxa"/>
            <w:vAlign w:val="center"/>
          </w:tcPr>
          <w:p w14:paraId="314B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BF7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76" w:type="dxa"/>
            <w:vMerge w:val="continue"/>
            <w:vAlign w:val="center"/>
          </w:tcPr>
          <w:p w14:paraId="0C8C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3E6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重要</w:t>
            </w:r>
          </w:p>
          <w:p w14:paraId="10B8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6334" w:type="dxa"/>
            <w:gridSpan w:val="3"/>
            <w:vAlign w:val="center"/>
          </w:tcPr>
          <w:p w14:paraId="35A1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4AB5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5D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76" w:type="dxa"/>
            <w:vMerge w:val="continue"/>
            <w:vAlign w:val="center"/>
          </w:tcPr>
          <w:p w14:paraId="38C4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93C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707B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资料</w:t>
            </w:r>
          </w:p>
        </w:tc>
        <w:tc>
          <w:tcPr>
            <w:tcW w:w="6334" w:type="dxa"/>
            <w:gridSpan w:val="3"/>
            <w:vAlign w:val="center"/>
          </w:tcPr>
          <w:p w14:paraId="3950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4A76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1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6" w:type="dxa"/>
            <w:vMerge w:val="continue"/>
            <w:vAlign w:val="center"/>
          </w:tcPr>
          <w:p w14:paraId="5D0F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874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  <w:p w14:paraId="4E722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资产</w:t>
            </w:r>
          </w:p>
        </w:tc>
        <w:tc>
          <w:tcPr>
            <w:tcW w:w="6334" w:type="dxa"/>
            <w:gridSpan w:val="3"/>
            <w:vAlign w:val="center"/>
          </w:tcPr>
          <w:p w14:paraId="32F0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6216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06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76" w:type="dxa"/>
            <w:vMerge w:val="continue"/>
            <w:vAlign w:val="center"/>
          </w:tcPr>
          <w:p w14:paraId="3474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C9E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22FC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6334" w:type="dxa"/>
            <w:gridSpan w:val="3"/>
            <w:vAlign w:val="center"/>
          </w:tcPr>
          <w:p w14:paraId="5296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1F37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6E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51" w:type="dxa"/>
            <w:gridSpan w:val="2"/>
            <w:vAlign w:val="center"/>
          </w:tcPr>
          <w:p w14:paraId="506B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交接地点</w:t>
            </w:r>
          </w:p>
        </w:tc>
        <w:tc>
          <w:tcPr>
            <w:tcW w:w="3150" w:type="dxa"/>
            <w:vAlign w:val="center"/>
          </w:tcPr>
          <w:p w14:paraId="0183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B88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交接时间</w:t>
            </w:r>
          </w:p>
        </w:tc>
        <w:tc>
          <w:tcPr>
            <w:tcW w:w="2734" w:type="dxa"/>
            <w:gridSpan w:val="2"/>
            <w:vAlign w:val="center"/>
          </w:tcPr>
          <w:p w14:paraId="18D4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4421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179" w:type="dxa"/>
            <w:gridSpan w:val="6"/>
            <w:vAlign w:val="center"/>
          </w:tcPr>
          <w:p w14:paraId="2B051E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345" w:firstLineChars="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我已将本岗位工作完整真实地进行了交接。</w:t>
            </w:r>
          </w:p>
          <w:p w14:paraId="782239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409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离任干部签字：</w:t>
            </w:r>
          </w:p>
          <w:p w14:paraId="6493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 w14:paraId="1EB8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179" w:type="dxa"/>
            <w:gridSpan w:val="6"/>
            <w:vAlign w:val="center"/>
          </w:tcPr>
          <w:p w14:paraId="5EB385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099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接任干部签字：</w:t>
            </w:r>
          </w:p>
          <w:p w14:paraId="29DBE6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099" w:firstLine="1290" w:firstLineChars="5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年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月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日</w:t>
            </w:r>
          </w:p>
        </w:tc>
      </w:tr>
      <w:tr w14:paraId="17B3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9" w:type="dxa"/>
            <w:gridSpan w:val="6"/>
            <w:vAlign w:val="center"/>
          </w:tcPr>
          <w:p w14:paraId="56B4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监督交接人意见及签字：</w:t>
            </w:r>
          </w:p>
        </w:tc>
      </w:tr>
    </w:tbl>
    <w:p w14:paraId="5D3E61B0">
      <w:pPr>
        <w:spacing w:before="32" w:line="241" w:lineRule="auto"/>
        <w:ind w:right="115"/>
        <w:rPr>
          <w:rFonts w:ascii="楷体" w:hAnsi="楷体" w:eastAsia="楷体" w:cs="楷体"/>
          <w:spacing w:val="-10"/>
          <w:sz w:val="24"/>
          <w:szCs w:val="24"/>
        </w:rPr>
      </w:pP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  <w:t>备</w:t>
      </w:r>
      <w:r>
        <w:rPr>
          <w:rFonts w:ascii="楷体" w:hAnsi="楷体" w:eastAsia="楷体" w:cs="楷体"/>
          <w:spacing w:val="-4"/>
          <w:sz w:val="24"/>
          <w:szCs w:val="24"/>
        </w:rPr>
        <w:t>注：</w:t>
      </w: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  <w:t>1.</w:t>
      </w:r>
      <w:r>
        <w:rPr>
          <w:rFonts w:ascii="楷体" w:hAnsi="楷体" w:eastAsia="楷体" w:cs="楷体"/>
          <w:spacing w:val="-4"/>
          <w:sz w:val="24"/>
          <w:szCs w:val="24"/>
        </w:rPr>
        <w:t>此表离任干部、接任干部、所在单位各存一份；正处级干部一份报党委</w:t>
      </w:r>
      <w:r>
        <w:rPr>
          <w:rFonts w:ascii="楷体" w:hAnsi="楷体" w:eastAsia="楷体" w:cs="楷体"/>
          <w:spacing w:val="-10"/>
          <w:sz w:val="24"/>
          <w:szCs w:val="24"/>
        </w:rPr>
        <w:t>组织部。</w:t>
      </w:r>
    </w:p>
    <w:p w14:paraId="4BF7E586">
      <w:pPr>
        <w:spacing w:before="32" w:line="241" w:lineRule="auto"/>
        <w:ind w:right="115" w:firstLine="660" w:firstLineChars="300"/>
      </w:pPr>
      <w:r>
        <w:rPr>
          <w:rFonts w:hint="eastAsia" w:ascii="楷体" w:hAnsi="楷体" w:eastAsia="楷体" w:cs="楷体"/>
          <w:spacing w:val="-10"/>
          <w:sz w:val="24"/>
          <w:szCs w:val="24"/>
          <w:lang w:val="en-US" w:eastAsia="zh-CN"/>
        </w:rPr>
        <w:t>2.交接事项是否另附清单，请在“备注”中注明。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9F5052-3C35-49D9-9A07-B9CDA57693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80F36A-DB6C-426C-AC13-6A9D49FABD67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A5CD0D-AF1C-476A-8C24-7AA734FB7E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9E93B3-0B4F-4621-BCAE-B8FC8D2997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55D191-5408-4C5E-A6EE-168BBCED01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F6B45"/>
    <w:rsid w:val="1A3F6B45"/>
    <w:rsid w:val="434C41B3"/>
    <w:rsid w:val="53E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2025-11-11T09:38:00Z</dcterms:created>
  <dc:creator>李</dc:creator>
  <cp:lastModifiedBy>李</cp:lastModifiedBy>
  <dcterms:modified xsi:type="dcterms:W3CDTF">2025-11-11T09:39:37Z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BEC5DEA8719349A89F0C4F8C74C78F11_13</vt:lpwstr>
  </property>
  <property fmtid="{D5CDD505-2E9C-101B-9397-08002B2CF9AE}" pid="4" name="KSOTemplateDocerSaveRecord">
    <vt:lpwstr>eyJoZGlkIjoiZDYzMjQ2YmJmNjlmNmIyZDRkNjI3NDU0ODQ4YTJlNDUiLCJ1c2VySWQiOiIyMDgyMjAyNjMifQ==</vt:lpwstr>
  </property>
</Properties>
</file>