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西安音乐学院合同审签单（一般合同）</w:t>
      </w:r>
    </w:p>
    <w:p>
      <w:pPr>
        <w:wordWrap w:val="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填报时间：   年  月  日</w:t>
      </w:r>
    </w:p>
    <w:tbl>
      <w:tblPr>
        <w:tblStyle w:val="2"/>
        <w:tblW w:w="9814" w:type="dxa"/>
        <w:tblInd w:w="-7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238"/>
        <w:gridCol w:w="2496"/>
        <w:gridCol w:w="2038"/>
        <w:gridCol w:w="606"/>
        <w:gridCol w:w="956"/>
        <w:gridCol w:w="35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51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合同编号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承办部门</w:t>
            </w:r>
          </w:p>
        </w:tc>
        <w:tc>
          <w:tcPr>
            <w:tcW w:w="51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承办人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合同类型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购销买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资产出租出借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投融资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合作办学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基建修缮</w:t>
            </w: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合同预签日期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签约单位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甲方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乙方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合同内容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合同资料文本来源</w:t>
            </w:r>
          </w:p>
        </w:tc>
        <w:tc>
          <w:tcPr>
            <w:tcW w:w="8140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中标通知书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招标文件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投标文件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已报价清单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承诺函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合同价款</w:t>
            </w:r>
          </w:p>
        </w:tc>
        <w:tc>
          <w:tcPr>
            <w:tcW w:w="45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计价方式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总价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技术参数</w:t>
            </w:r>
          </w:p>
        </w:tc>
        <w:tc>
          <w:tcPr>
            <w:tcW w:w="45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工期/供货周期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付款方式</w:t>
            </w:r>
          </w:p>
        </w:tc>
        <w:tc>
          <w:tcPr>
            <w:tcW w:w="45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包修内容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4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栏</w:t>
            </w:r>
          </w:p>
        </w:tc>
        <w:tc>
          <w:tcPr>
            <w:tcW w:w="7334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使用单位：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日期：    年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月  日</w:t>
            </w:r>
          </w:p>
        </w:tc>
        <w:tc>
          <w:tcPr>
            <w:tcW w:w="204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承办单位：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年  月  日</w:t>
            </w:r>
          </w:p>
        </w:tc>
        <w:tc>
          <w:tcPr>
            <w:tcW w:w="3600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财务部门：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年  月  日</w:t>
            </w:r>
          </w:p>
        </w:tc>
        <w:tc>
          <w:tcPr>
            <w:tcW w:w="20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科研</w:t>
            </w:r>
            <w:r>
              <w:rPr>
                <w:rFonts w:hint="eastAsia" w:ascii="宋体" w:hAnsi="宋体"/>
                <w:szCs w:val="21"/>
              </w:rPr>
              <w:t>部门: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年  月  日</w:t>
            </w:r>
          </w:p>
        </w:tc>
        <w:tc>
          <w:tcPr>
            <w:tcW w:w="3600" w:type="dxa"/>
            <w:gridSpan w:val="3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纪检部门：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年  月  日</w:t>
            </w:r>
          </w:p>
        </w:tc>
        <w:tc>
          <w:tcPr>
            <w:tcW w:w="20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4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业务主管院领导: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    年  月  日</w:t>
            </w:r>
          </w:p>
        </w:tc>
        <w:tc>
          <w:tcPr>
            <w:tcW w:w="20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9378" w:type="dxa"/>
            <w:gridSpan w:val="7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32761"/>
    <w:rsid w:val="7513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2019-05-20T02:06:00Z</dcterms:created>
  <dc:creator>x</dc:creator>
  <cp:lastModifiedBy>x</cp:lastModifiedBy>
  <dcterms:modified xsi:type="dcterms:W3CDTF">2019-05-20T02:12:57Z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